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589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845"/>
        <w:gridCol w:w="749"/>
        <w:gridCol w:w="5224"/>
        <w:gridCol w:w="1074"/>
        <w:gridCol w:w="1723"/>
        <w:gridCol w:w="735"/>
        <w:gridCol w:w="932"/>
        <w:gridCol w:w="3118"/>
      </w:tblGrid>
      <w:tr w14:paraId="5F2BD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46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3C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2A0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5A8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1F8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9D9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21F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617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1C2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6BD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5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E8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2023年度惠州市大亚湾开发区民办幼儿园年度检查量化表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</w:t>
            </w:r>
          </w:p>
        </w:tc>
      </w:tr>
      <w:tr w14:paraId="23FF6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89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6B00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单位（盖章）：</w:t>
            </w:r>
            <w:r>
              <w:rPr>
                <w:rStyle w:val="10"/>
                <w:rFonts w:hAnsi="宋体"/>
                <w:lang w:val="en-US" w:eastAsia="zh-CN" w:bidi="ar"/>
              </w:rPr>
              <w:t xml:space="preserve">                        </w:t>
            </w:r>
            <w:r>
              <w:rPr>
                <w:rStyle w:val="11"/>
                <w:rFonts w:hAnsi="宋体"/>
                <w:lang w:val="en-US" w:eastAsia="zh-CN" w:bidi="ar"/>
              </w:rPr>
              <w:t>法定代表人（签名）：</w:t>
            </w:r>
            <w:r>
              <w:rPr>
                <w:rStyle w:val="10"/>
                <w:rFonts w:hAnsi="宋体"/>
                <w:lang w:val="en-US" w:eastAsia="zh-CN" w:bidi="ar"/>
              </w:rPr>
              <w:t xml:space="preserve">                  </w:t>
            </w:r>
            <w:r>
              <w:rPr>
                <w:rStyle w:val="11"/>
                <w:rFonts w:hAnsi="宋体"/>
                <w:lang w:val="en-US" w:eastAsia="zh-CN" w:bidi="ar"/>
              </w:rPr>
              <w:t xml:space="preserve">      自查得分：</w:t>
            </w:r>
            <w:r>
              <w:rPr>
                <w:rStyle w:val="10"/>
                <w:rFonts w:hAnsi="宋体"/>
                <w:lang w:val="en-US" w:eastAsia="zh-CN" w:bidi="ar"/>
              </w:rPr>
              <w:t xml:space="preserve">          </w:t>
            </w:r>
            <w:r>
              <w:rPr>
                <w:rStyle w:val="11"/>
                <w:rFonts w:hAnsi="宋体"/>
                <w:lang w:val="en-US" w:eastAsia="zh-CN" w:bidi="ar"/>
              </w:rPr>
              <w:t xml:space="preserve">   检查得分：</w:t>
            </w:r>
            <w:r>
              <w:rPr>
                <w:rStyle w:val="10"/>
                <w:rFonts w:hAnsi="宋体"/>
                <w:lang w:val="en-US" w:eastAsia="zh-CN" w:bidi="ar"/>
              </w:rPr>
              <w:t xml:space="preserve">           </w:t>
            </w:r>
            <w:r>
              <w:rPr>
                <w:rStyle w:val="11"/>
                <w:rFonts w:hAnsi="宋体"/>
                <w:lang w:val="en-US" w:eastAsia="zh-CN" w:bidi="ar"/>
              </w:rPr>
              <w:t xml:space="preserve">   </w:t>
            </w:r>
          </w:p>
        </w:tc>
      </w:tr>
      <w:tr w14:paraId="0A656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C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54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CB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59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检查办法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B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量化说明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2A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自查得分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A1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检查组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6F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检查组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扣分说明</w:t>
            </w:r>
          </w:p>
        </w:tc>
      </w:tr>
      <w:tr w14:paraId="3A43F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8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一.党建工作(5分)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882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1.坚持党的全面领导(2分）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BE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幼儿园应把党建工作融入幼儿园的中心工作，牢固树立政治意识、坚定理想信念，完成党建进章程,党组织班子成员进入幼儿园决策层和管理层，党组织班子成员与行政管理层双向进入、交叉任职。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B5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1A1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353F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E3D8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C324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754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32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E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2.党的组织和党的工作实现全覆盖(1分）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81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有3名正式党员的幼儿园，单独建立党组织；党员人数不足3人的，建立联合党组织，没有党员的，配备党员教师或党建指导员。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C5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7117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4A9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D920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496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5F8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0B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8E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3.加强教师思想政治工作(2分）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2F3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落实党风廉政建设责任制和意识形态工作责任制，坚持党建带团建，充分发挥工会、共青团等群团组织的作用。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93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402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0BB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9BF5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0776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16B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E1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二.依法办园(15分)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88D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4.贯彻落实法律法规情况(4分)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B72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★(1)无违反国家法律、法规、教育方针，无违背教育与宗教相分离的原则；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(2)全面贯彻党的教育方针，坚持社会主义办学方向，坚守为党育人、为国育才，把立德树人作为根本任务，有正确的办园指导思想、办园宗旨和培养目标；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(3)定期组织教职工参加学法用法培训，开展师德师风建设。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19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E6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违反(1)不得分，(2)、(3）每项各2分。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E0A4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14B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69F8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2B4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AE7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7A7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5.各种证照情况(4分)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58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办学批文等相关证件齐全、有效：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办学许可证、民办非企业单位登记证(或工商营业执照)、卫生保建评价报告、幼儿园收费公示备案表。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A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24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缺少证照不得分；证照过期，每证扣2分。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E58A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3445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DDF5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78A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2E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B0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6.事项变更审批备案情况(3分)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B09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(1)幼儿园举办者、法人代表、名称、规模、地址等事项变更以及幼儿园改扩建等，法定手续完善；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(2)未经批准，不得接受社会团体、机构或个人的挂名、挂牌。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DC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现场考察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6D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548B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3573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3563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9C1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052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0C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7.依法保障权益(4分）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C24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(1)依法和教职员工签订劳务合同；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(2)依法为教职工足额缴交社保和住房公积金。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AF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AD4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没缴交社保、公积金或没签订合同的，每位扣1分，扣完为止。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A345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C108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B37E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8A5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BC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三.办学条件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(20分)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51D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8.办学场地、校舍及设施设备情况(8分)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7E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(1)幼儿园校园占地面积达标，规模6个班及以下的生均占地面积不小于10㎡，7个班及以上不小于9㎡；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(2)幼儿园活动室在3层以内，生均建筑面积幼儿园达6.5㎡（6个班规模以下的达7㎡）；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(3)幼儿园生均户外活动场地达4㎡；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(4)配齐能满足保育教育需要的各类场室和教玩具，幼儿生均图书不少于8册，并有一定数量的教参资料、工具书和报刊。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A1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实地考察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53C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每项2分。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达到标准的得2分，达到标准值80%—99%的得1分，不到标准值80%的不得分。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0B3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49ED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41E1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020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0D5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C76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9.教职工配备情况(6分)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CB5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按标准配备教职员工，幼儿园各班配备不少于“两教一保”，且师生比（专任教师：在园幼儿）不低于1:15；按标准配备保育人员。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F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1C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人员配备每少一人扣1分，扣完为止。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5B7F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C0D5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6D6D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92B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6F1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617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10.师资情况(6分)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560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(1)专任教师具有幼儿园教师资格证，幼儿园保育员具有保育员资格证，保健员有保健员证；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(2)专任教师大专学历以上(含)占比不低于90%；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(3)聘用外籍人员严格遵守外籍教师聘任要求和程序，履行相关手续。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C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271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达不到任职资格的每人扣1分，专任教师大专率每低5%扣1分，扣完为止。违反(3)的不得分。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1225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6407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2B72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984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5B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四.组织管理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(13分)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6A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11.决策机构情况（3分）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423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(1)举办者符合办学要求，身份、资质等证明材料齐全、有效；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(2)幼儿园决策机构健全，组成人员符合相关规定，三分之一以上理事或董事有五年以上教育教学经验；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(3)定期召开董事会(理事会)，有会议记录和决议。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B6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9BE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每项各1分。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3DDC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D69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3284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472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8B3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01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12.章程及规章建设及执行情况（3分）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EE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(1)重视章程规范化建设，章程修订法定手续完善，并认真执行章程；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(2)保育教育、行政管理、安全管理、财务管理和后勤保障等各项规章制度健全，执行情况良好。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6D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512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第(1)项1分，第(2)项2分。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DBAB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5DF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A0FA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E60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DCA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98B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13.园长基本情况（2分）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B78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(1)园长符合任职条件，身份、学历、资质等证明材料齐全并经核准；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(2)园长聘任规范，任期明确，落实园长负责制。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D0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C07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每项各1分。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57FE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C373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DC9B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8DC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F2D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58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14.招生情况(5分)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B6B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★(1)无违规超办学层次招生行为；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★(2)无发布虚假招生简章或广告，骗取钱财等行为；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(3)严格按办学规模招生。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6D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实地调查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个别访谈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D24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违反(1)、(2)不得分，办学规模每超1个班扣2分，扣完为止。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69A0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7ED6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5B62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19B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A3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五.保教工作(20分)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B1E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15.规划制定、执行情况（4分）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F3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(1)幼儿园有近期、远期发展规划，有保障幼儿园发展的机制和措施，有阶段性总结、分析和后续方案；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(2)制定并执行幼儿园课程计划，教师备课记录齐全。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45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2D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674B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CE62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A1D7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42D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2C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01D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16.保育教育管理情况（9分）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45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★(1)幼儿园不存在“小学化”现象；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(2)坚持保教结合，科学、合理的安排和组织一日生活，时间安排具有相对的稳定性与灵活性，动静结合，室内外结合；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(3)幼儿餐饮营养科学、健康卫生，操作间及留样食品符合要求；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(4)学生寝室舒适卫生、寝具健康环保。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E4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D6C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违反(1)不得分，第(2)项4分，第(3)项3分，第(4)项2分。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8BF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522C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A8C7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EEA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F16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776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17.教师建设、继续教育情况（4）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FEA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(1)重视保教育人员专业知识能力培训和学历提升，重视教学团队建设和开展教研活动；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(2)有计划地开展专业带头人、骨干教师等培养培训；严格执行教师全员培训登记制度。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9E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669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7B5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79E4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5814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56A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DEE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AF6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18.保教工作监测、考评（3分）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1C6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建立并实施科学的保教工作考评和监督制度，保证保育教育质量，杜绝体罚或变相体罚幼儿的事件发生。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7C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32F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C9B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46B8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8ED4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CAF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51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六.安全管理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(15分)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102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19.建章立制情况 (3分)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149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机构科学，制度健全、有效。有完善的安全组织机构，落实安全责任制、平安校园创建、事故预防应急预案、消防安全、门卫管理、突发事件处置、应急演练、饮食卫生、疾病防控、车辆管理等制度。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92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A65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每缺少一项扣1分，扣完为止。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BFDF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3FCE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57A6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B98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3F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03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20.措施到位、证件齐全、无重大安全事故（7分）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20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(1)足额配备保安和防护器材,保安持证上岗；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(2)110监控视频及一键报警设施可正常使用；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★(3)各栋房屋建筑质量验收或检测合格，消防验收合格，消防器材定期进行检查、更换；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★(4)食堂有食品经营许可证，工作人员有健康证；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★(5)未使用不合格的校车，驾驶员或校车无出现2次（含）严重超载行为；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★(6)无出现由学校负主要责任的安全事故。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74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844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BC4A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0D65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8D0C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8E5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6D5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EA6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21.卫生安全工作（5分）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4AB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(1)落实安全、卫生教育计划、积极开展各类专题教育和安全演练；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(2)做好季节性传染病防控和预防接种查验工作；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(3)密切家园合作，督促家长做好幼儿安全监护。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BB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实地检查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D4F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违反卫生安全相关规定不得分。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第(1)(2)项各2分，第(3)项1分。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17A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975C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4C0D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5E9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七.资产及财务管理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(12分)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ECA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22.经费监管情况（4分）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9D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</w:t>
            </w:r>
            <w:r>
              <w:rPr>
                <w:rStyle w:val="13"/>
                <w:lang w:val="en-US" w:eastAsia="zh-CN" w:bidi="ar"/>
              </w:rPr>
              <w:t>(1)幼儿园按规定与银行、宣教局签订办学经费三方监管合作协议，足额存入监管资金；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★(2)无抽逃资金或挪用办学经费行为；</w:t>
            </w:r>
            <w:r>
              <w:rPr>
                <w:rStyle w:val="13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 xml:space="preserve">★(3)无发生拖欠教职工工资、社保2个月（含）以上的情况。 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1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EFA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24BC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EDB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C98C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FD1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C32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025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23.财务会计账簿、年度会计报告情况（4分）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C3A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★(1)按规定依法建立财务、会计、资产管理制度，设置会计账簿；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(2)资产明晰，管理规范，按规定依法建立财务、会计、资产管理制度；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(3)会计档案资料完整，往来</w:t>
            </w:r>
            <w:r>
              <w:rPr>
                <w:rStyle w:val="12"/>
                <w:rFonts w:hint="eastAsia"/>
                <w:lang w:val="en-US" w:eastAsia="zh-CN" w:bidi="ar"/>
              </w:rPr>
              <w:t>账目</w:t>
            </w:r>
            <w:r>
              <w:rPr>
                <w:rStyle w:val="12"/>
                <w:lang w:val="en-US" w:eastAsia="zh-CN" w:bidi="ar"/>
              </w:rPr>
              <w:t>明晰，上级资金管理规范，真实反映幼儿园的资产和经费使用及收支情况，实行年度财务审计。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8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931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违反第(1)项不得分，第(2)、(3)项各2分。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3F5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4B67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0EF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B29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11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674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24.收费管理、公示情况（4分）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51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(1)收费行为规范，无出现以兴趣班、特色教育等名义私自设立收费项目和提高收费标准的情况；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(2)严格执行收费公示制度，</w:t>
            </w:r>
            <w:r>
              <w:rPr>
                <w:rStyle w:val="13"/>
                <w:lang w:val="en-US" w:eastAsia="zh-CN" w:bidi="ar"/>
              </w:rPr>
              <w:t>幼儿园门口对外</w:t>
            </w:r>
            <w:r>
              <w:rPr>
                <w:rStyle w:val="12"/>
                <w:lang w:val="en-US" w:eastAsia="zh-CN" w:bidi="ar"/>
              </w:rPr>
              <w:t>设置规范的收费公示栏，公示的收费项目和标准与实际收费情况一致；</w:t>
            </w:r>
            <w:r>
              <w:rPr>
                <w:rStyle w:val="12"/>
                <w:lang w:val="en-US" w:eastAsia="zh-CN" w:bidi="ar"/>
              </w:rPr>
              <w:br w:type="textWrapping"/>
            </w:r>
            <w:r>
              <w:rPr>
                <w:rStyle w:val="12"/>
                <w:lang w:val="en-US" w:eastAsia="zh-CN" w:bidi="ar"/>
              </w:rPr>
              <w:t>(3)学生退学（转学）时按规定进行退费；按月向家长公开伙食费收支情况，学期末退还结余部分；不存在强制收取服务性收费、代收费等情况。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54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实地检查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家长访谈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22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违反其中一项不得分。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732A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664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9EB7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 w14:paraId="1F122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C4E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八．奖惩情况及15项扣分项</w:t>
            </w: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F3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奖励表彰情况(20分)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4A1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幼儿园当年获国家(10分)、省(5分)、市(3分)、区(2分)、街道(1分)</w:t>
            </w:r>
            <w:r>
              <w:rPr>
                <w:rStyle w:val="13"/>
                <w:lang w:val="en-US" w:eastAsia="zh-CN" w:bidi="ar"/>
              </w:rPr>
              <w:t>政府或教育行政部门</w:t>
            </w:r>
            <w:r>
              <w:rPr>
                <w:rStyle w:val="12"/>
                <w:lang w:val="en-US" w:eastAsia="zh-CN" w:bidi="ar"/>
              </w:rPr>
              <w:t>的奖励、表彰。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0C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核查资料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19A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同一项目以最高级别计算，不累加。加分上限为20分。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7B6B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87DA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CAE1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02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3B9E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E2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处罚惩戒情况</w:t>
            </w:r>
          </w:p>
        </w:tc>
        <w:tc>
          <w:tcPr>
            <w:tcW w:w="5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637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违反年检必达指标（带“★”号的指标）问题的，每项额外扣20分；</w:t>
            </w:r>
            <w:r>
              <w:rPr>
                <w:rStyle w:val="12"/>
                <w:lang w:val="en-US" w:eastAsia="zh-CN" w:bidi="ar"/>
              </w:rPr>
              <w:t>被教育行政部门或其他部门下达整改通知或通报批评的（省级及以上10分，市级5分，区级2分）；有效举报投诉（2分）。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F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核查资料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53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不设上限。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有效举报如在上面量化表中已扣分的不再重复扣分。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1BA2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C6B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A05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6F5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9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合计得分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E2BA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5216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13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01597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8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  名</w:t>
            </w:r>
          </w:p>
        </w:tc>
        <w:tc>
          <w:tcPr>
            <w:tcW w:w="789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2FF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日期：      年   月   日</w:t>
            </w:r>
          </w:p>
        </w:tc>
        <w:tc>
          <w:tcPr>
            <w:tcW w:w="1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C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评分等级</w:t>
            </w:r>
          </w:p>
        </w:tc>
        <w:tc>
          <w:tcPr>
            <w:tcW w:w="166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EBB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AC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注：90分(含)以上为“优秀”，60至89分为“合格”，50至59分为“基本合格”，49分(含)以下为“不合格”。</w:t>
            </w:r>
          </w:p>
        </w:tc>
      </w:tr>
      <w:tr w14:paraId="7FF3C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13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7A5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B0F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B8F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FE33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56D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097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133E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38E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A4A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174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0AD14248"/>
    <w:p w14:paraId="51B3B2F9"/>
    <w:p w14:paraId="14A3090A"/>
    <w:p w14:paraId="43C835B9"/>
    <w:p w14:paraId="7F6E0455"/>
    <w:p w14:paraId="37DE7F20"/>
    <w:p w14:paraId="099DD78C">
      <w:pPr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587" w:right="0" w:bottom="1474" w:left="56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 w14:paraId="31E14B66">
      <w:pPr>
        <w:spacing w:line="54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附件8</w:t>
      </w:r>
    </w:p>
    <w:p w14:paraId="2E656950">
      <w:pPr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惠州市大亚湾区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民办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幼儿园</w:t>
      </w:r>
    </w:p>
    <w:p w14:paraId="0A3FBBF1">
      <w:pPr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年检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材料目录</w:t>
      </w:r>
    </w:p>
    <w:p w14:paraId="2D301501">
      <w:pPr>
        <w:spacing w:line="400" w:lineRule="exact"/>
        <w:jc w:val="center"/>
        <w:rPr>
          <w:rFonts w:hint="eastAsia" w:ascii="楷体_GB2312" w:hAnsi="宋体" w:eastAsia="楷体_GB2312" w:cs="宋体"/>
          <w:b/>
          <w:kern w:val="0"/>
          <w:szCs w:val="21"/>
        </w:rPr>
      </w:pPr>
    </w:p>
    <w:p w14:paraId="4F3F2209">
      <w:pPr>
        <w:spacing w:line="400" w:lineRule="exact"/>
        <w:ind w:left="-106" w:leftChars="-95" w:hanging="198" w:hangingChars="71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单位名称（盖章）：                联系人：   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电话：</w:t>
      </w:r>
    </w:p>
    <w:tbl>
      <w:tblPr>
        <w:tblStyle w:val="6"/>
        <w:tblW w:w="10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6704"/>
        <w:gridCol w:w="1135"/>
        <w:gridCol w:w="1433"/>
      </w:tblGrid>
      <w:tr w14:paraId="7C11C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noWrap w:val="0"/>
            <w:vAlign w:val="center"/>
          </w:tcPr>
          <w:p w14:paraId="018FBDBC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6704" w:type="dxa"/>
            <w:noWrap w:val="0"/>
            <w:vAlign w:val="center"/>
          </w:tcPr>
          <w:p w14:paraId="18FB7BE2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年检材料</w:t>
            </w:r>
          </w:p>
        </w:tc>
        <w:tc>
          <w:tcPr>
            <w:tcW w:w="1135" w:type="dxa"/>
            <w:noWrap w:val="0"/>
            <w:vAlign w:val="center"/>
          </w:tcPr>
          <w:p w14:paraId="13327A52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打“√”</w:t>
            </w:r>
          </w:p>
        </w:tc>
        <w:tc>
          <w:tcPr>
            <w:tcW w:w="1433" w:type="dxa"/>
            <w:noWrap w:val="0"/>
            <w:vAlign w:val="center"/>
          </w:tcPr>
          <w:p w14:paraId="159131E6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32525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602CD263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6704" w:type="dxa"/>
            <w:noWrap w:val="0"/>
            <w:vAlign w:val="center"/>
          </w:tcPr>
          <w:p w14:paraId="70E68B17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年度检查报告书</w:t>
            </w:r>
          </w:p>
        </w:tc>
        <w:tc>
          <w:tcPr>
            <w:tcW w:w="1135" w:type="dxa"/>
            <w:noWrap w:val="0"/>
            <w:vAlign w:val="center"/>
          </w:tcPr>
          <w:p w14:paraId="6CED8C62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70556487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DC76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7C1BCE46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6704" w:type="dxa"/>
            <w:noWrap w:val="0"/>
            <w:vAlign w:val="center"/>
          </w:tcPr>
          <w:p w14:paraId="09EAF507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幼儿园周活动安排表</w:t>
            </w:r>
          </w:p>
        </w:tc>
        <w:tc>
          <w:tcPr>
            <w:tcW w:w="1135" w:type="dxa"/>
            <w:noWrap w:val="0"/>
            <w:vAlign w:val="center"/>
          </w:tcPr>
          <w:p w14:paraId="0D8613BE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E65C904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6FF9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30D4D12A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6704" w:type="dxa"/>
            <w:noWrap w:val="0"/>
            <w:vAlign w:val="center"/>
          </w:tcPr>
          <w:p w14:paraId="026AC88D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大亚湾区民办学校（幼儿园）教职工花名册（2023-2024学年）</w:t>
            </w:r>
          </w:p>
        </w:tc>
        <w:tc>
          <w:tcPr>
            <w:tcW w:w="1135" w:type="dxa"/>
            <w:noWrap w:val="0"/>
            <w:vAlign w:val="center"/>
          </w:tcPr>
          <w:p w14:paraId="3ED0BC58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EFC3F21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24A6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5D370941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6704" w:type="dxa"/>
            <w:noWrap w:val="0"/>
            <w:vAlign w:val="top"/>
          </w:tcPr>
          <w:p w14:paraId="12CA3618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月教职工工资表及工资转账记录，社保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、公积金缴交清单（可网上打印）</w:t>
            </w:r>
          </w:p>
        </w:tc>
        <w:tc>
          <w:tcPr>
            <w:tcW w:w="1135" w:type="dxa"/>
            <w:noWrap w:val="0"/>
            <w:vAlign w:val="center"/>
          </w:tcPr>
          <w:p w14:paraId="3F15CF7C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014B71D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原件扫描，交复印件</w:t>
            </w:r>
          </w:p>
        </w:tc>
      </w:tr>
      <w:tr w14:paraId="651EF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2DED1432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6704" w:type="dxa"/>
            <w:noWrap w:val="0"/>
            <w:vAlign w:val="center"/>
          </w:tcPr>
          <w:p w14:paraId="2859D726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办学许可证（正副本）、民非企业证（工商营业执照）（正副本）、收费批文（收费公示备案表）</w:t>
            </w:r>
          </w:p>
        </w:tc>
        <w:tc>
          <w:tcPr>
            <w:tcW w:w="1135" w:type="dxa"/>
            <w:noWrap w:val="0"/>
            <w:vAlign w:val="center"/>
          </w:tcPr>
          <w:p w14:paraId="15AB4753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10F80D6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原件扫描，交复印件</w:t>
            </w:r>
          </w:p>
        </w:tc>
      </w:tr>
      <w:tr w14:paraId="250D8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6A5F5C18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6704" w:type="dxa"/>
            <w:noWrap w:val="0"/>
            <w:vAlign w:val="center"/>
          </w:tcPr>
          <w:p w14:paraId="21CE5B0D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学校理事会（董事会）或其他形式的决策机构成员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  <w:lang w:eastAsia="zh-CN"/>
              </w:rPr>
              <w:t>备案情况表</w:t>
            </w:r>
          </w:p>
        </w:tc>
        <w:tc>
          <w:tcPr>
            <w:tcW w:w="1135" w:type="dxa"/>
            <w:noWrap w:val="0"/>
            <w:vAlign w:val="center"/>
          </w:tcPr>
          <w:p w14:paraId="0F38C1FB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41B6AFE6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6C0B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4" w:type="dxa"/>
            <w:noWrap w:val="0"/>
            <w:vAlign w:val="center"/>
          </w:tcPr>
          <w:p w14:paraId="1D7DEB52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6704" w:type="dxa"/>
            <w:noWrap w:val="0"/>
            <w:vAlign w:val="center"/>
          </w:tcPr>
          <w:p w14:paraId="6372924C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幼儿园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章程</w:t>
            </w:r>
          </w:p>
        </w:tc>
        <w:tc>
          <w:tcPr>
            <w:tcW w:w="1135" w:type="dxa"/>
            <w:noWrap w:val="0"/>
            <w:vAlign w:val="center"/>
          </w:tcPr>
          <w:p w14:paraId="04DF77F3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751FA4EE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24F3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4F8137BC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6704" w:type="dxa"/>
            <w:noWrap w:val="0"/>
            <w:vAlign w:val="top"/>
          </w:tcPr>
          <w:p w14:paraId="44D19EE1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办学资金三方监管合作协议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2022-2023学年、2023-2024学年办学经费核算表；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监管账户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及基本账户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年1月1日—12月31日银行对账单</w:t>
            </w:r>
          </w:p>
        </w:tc>
        <w:tc>
          <w:tcPr>
            <w:tcW w:w="1135" w:type="dxa"/>
            <w:noWrap w:val="0"/>
            <w:vAlign w:val="center"/>
          </w:tcPr>
          <w:p w14:paraId="049D39A9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vMerge w:val="restart"/>
            <w:noWrap w:val="0"/>
            <w:vAlign w:val="center"/>
          </w:tcPr>
          <w:p w14:paraId="00B65C1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原件扫描，交复印件</w:t>
            </w:r>
          </w:p>
        </w:tc>
      </w:tr>
      <w:tr w14:paraId="71B7F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26B66BD9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6704" w:type="dxa"/>
            <w:noWrap w:val="0"/>
            <w:vAlign w:val="top"/>
          </w:tcPr>
          <w:p w14:paraId="5EED684F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年度学校财务审计报告</w:t>
            </w:r>
          </w:p>
        </w:tc>
        <w:tc>
          <w:tcPr>
            <w:tcW w:w="1135" w:type="dxa"/>
            <w:noWrap w:val="0"/>
            <w:vAlign w:val="center"/>
          </w:tcPr>
          <w:p w14:paraId="4B602D85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vMerge w:val="continue"/>
            <w:noWrap w:val="0"/>
            <w:vAlign w:val="center"/>
          </w:tcPr>
          <w:p w14:paraId="523B2618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46C2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73B73C48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6704" w:type="dxa"/>
            <w:noWrap w:val="0"/>
            <w:vAlign w:val="top"/>
          </w:tcPr>
          <w:p w14:paraId="0568410C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年春、秋季招生简章、广告样张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网站或公众号相关招生广告图片。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（若未发布则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提供情况说明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1135" w:type="dxa"/>
            <w:noWrap w:val="0"/>
            <w:vAlign w:val="center"/>
          </w:tcPr>
          <w:p w14:paraId="2CAE74CE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32E9712F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635B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0BBD2DA8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6704" w:type="dxa"/>
            <w:noWrap w:val="0"/>
            <w:vAlign w:val="center"/>
          </w:tcPr>
          <w:p w14:paraId="13A31A45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获得20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国家、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省、市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民办教育发展专项资金的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幼儿园须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提交资金使用情况有关材料</w:t>
            </w:r>
          </w:p>
        </w:tc>
        <w:tc>
          <w:tcPr>
            <w:tcW w:w="1135" w:type="dxa"/>
            <w:noWrap w:val="0"/>
            <w:vAlign w:val="center"/>
          </w:tcPr>
          <w:p w14:paraId="77B99632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1AAEAFCD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07EF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6BEDABE4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6704" w:type="dxa"/>
            <w:noWrap w:val="0"/>
            <w:vAlign w:val="center"/>
          </w:tcPr>
          <w:p w14:paraId="6C5ED362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其他应准备的材料</w:t>
            </w:r>
          </w:p>
        </w:tc>
        <w:tc>
          <w:tcPr>
            <w:tcW w:w="1135" w:type="dxa"/>
            <w:noWrap w:val="0"/>
            <w:vAlign w:val="center"/>
          </w:tcPr>
          <w:p w14:paraId="2A613A48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0A3D3CA6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4FF8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noWrap w:val="0"/>
            <w:vAlign w:val="center"/>
          </w:tcPr>
          <w:p w14:paraId="577C869F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6704" w:type="dxa"/>
            <w:noWrap w:val="0"/>
            <w:vAlign w:val="center"/>
          </w:tcPr>
          <w:p w14:paraId="1536E09F"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……</w:t>
            </w:r>
          </w:p>
        </w:tc>
        <w:tc>
          <w:tcPr>
            <w:tcW w:w="1135" w:type="dxa"/>
            <w:noWrap w:val="0"/>
            <w:vAlign w:val="center"/>
          </w:tcPr>
          <w:p w14:paraId="4EE8A342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35A1F737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1B30C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75" w:leftChars="-200" w:right="-765" w:rightChars="-239" w:hanging="1215" w:hangingChars="405"/>
        <w:textAlignment w:val="auto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说明：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1.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"mailto:以上材料电子版发送到邮箱dywkszx@dayawan.gov.cn。"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以上材料电子版（第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1、2、3项同时报可编制文档及pdf格式盖章扫描版，其他材料只报pdf格式扫描版</w:t>
      </w:r>
      <w:r>
        <w:rPr>
          <w:rFonts w:hint="eastAsia" w:ascii="仿宋_GB2312" w:eastAsia="仿宋_GB2312"/>
          <w:sz w:val="30"/>
          <w:szCs w:val="30"/>
          <w:lang w:eastAsia="zh-CN"/>
        </w:rPr>
        <w:t>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。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</w:p>
    <w:p w14:paraId="0377C54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50" w:leftChars="47" w:right="-1421" w:rightChars="-444" w:firstLine="336" w:firstLineChars="112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上交</w:t>
      </w:r>
      <w:r>
        <w:rPr>
          <w:rFonts w:hint="eastAsia" w:ascii="仿宋_GB2312" w:eastAsia="仿宋_GB2312"/>
          <w:sz w:val="30"/>
          <w:szCs w:val="30"/>
          <w:lang w:eastAsia="zh-CN"/>
        </w:rPr>
        <w:t>纸质</w:t>
      </w:r>
      <w:r>
        <w:rPr>
          <w:rFonts w:hint="eastAsia" w:ascii="仿宋_GB2312" w:eastAsia="仿宋_GB2312"/>
          <w:sz w:val="30"/>
          <w:szCs w:val="30"/>
        </w:rPr>
        <w:t>材料时，请按上表顺序</w:t>
      </w:r>
      <w:r>
        <w:rPr>
          <w:rFonts w:hint="eastAsia" w:ascii="仿宋_GB2312" w:eastAsia="仿宋_GB2312"/>
          <w:sz w:val="30"/>
          <w:szCs w:val="30"/>
          <w:lang w:eastAsia="zh-CN"/>
        </w:rPr>
        <w:t>排序</w:t>
      </w:r>
      <w:r>
        <w:rPr>
          <w:rFonts w:hint="eastAsia" w:ascii="仿宋_GB2312" w:eastAsia="仿宋_GB2312"/>
          <w:sz w:val="30"/>
          <w:szCs w:val="30"/>
        </w:rPr>
        <w:t>，并将此页设为首页。</w:t>
      </w:r>
    </w:p>
    <w:p w14:paraId="342A00B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附件9</w:t>
      </w:r>
      <w:r>
        <w:rPr>
          <w:rFonts w:hint="eastAsia" w:ascii="仿宋_GB2312" w:hAnsi="华文中宋" w:eastAsia="仿宋_GB2312"/>
          <w:sz w:val="32"/>
          <w:szCs w:val="32"/>
        </w:rPr>
        <w:t xml:space="preserve">                                </w:t>
      </w:r>
    </w:p>
    <w:p w14:paraId="7371CF1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rFonts w:hint="eastAsia"/>
          <w:color w:val="000000"/>
          <w:sz w:val="32"/>
          <w:szCs w:val="32"/>
          <w:u w:val="single"/>
        </w:rPr>
      </w:pPr>
      <w:r>
        <w:rPr>
          <w:rFonts w:hint="eastAsia" w:ascii="仿宋_GB2312" w:hAnsi="华文中宋" w:eastAsia="仿宋_GB2312"/>
          <w:sz w:val="32"/>
          <w:szCs w:val="32"/>
        </w:rPr>
        <w:t xml:space="preserve"> </w:t>
      </w:r>
      <w:r>
        <w:rPr>
          <w:rFonts w:hint="eastAsia" w:hAnsi="华文中宋"/>
          <w:sz w:val="32"/>
          <w:szCs w:val="32"/>
          <w:lang w:val="en-US" w:eastAsia="zh-CN"/>
        </w:rPr>
        <w:t xml:space="preserve">                                        </w:t>
      </w:r>
      <w:r>
        <w:rPr>
          <w:rFonts w:hint="eastAsia" w:ascii="仿宋_GB2312" w:hAnsi="华文中宋" w:eastAsia="仿宋_GB2312"/>
          <w:sz w:val="32"/>
          <w:szCs w:val="32"/>
        </w:rPr>
        <w:t xml:space="preserve"> </w:t>
      </w:r>
      <w:r>
        <w:rPr>
          <w:rFonts w:hint="eastAsia"/>
          <w:color w:val="000000"/>
          <w:sz w:val="32"/>
          <w:szCs w:val="32"/>
          <w:u w:val="single"/>
        </w:rPr>
        <w:t xml:space="preserve">                </w:t>
      </w:r>
    </w:p>
    <w:p w14:paraId="5D1D8F0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rFonts w:hint="eastAsia"/>
          <w:color w:val="000000"/>
          <w:sz w:val="32"/>
          <w:szCs w:val="32"/>
        </w:rPr>
      </w:pPr>
    </w:p>
    <w:p w14:paraId="00BF03F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118" w:firstLineChars="1912"/>
        <w:rPr>
          <w:rFonts w:hint="eastAsia"/>
          <w:color w:val="000000"/>
          <w:sz w:val="32"/>
          <w:szCs w:val="32"/>
        </w:rPr>
      </w:pPr>
    </w:p>
    <w:p w14:paraId="506ECEE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黑体" w:eastAsia="黑体"/>
          <w:color w:val="000000"/>
          <w:szCs w:val="21"/>
        </w:rPr>
      </w:pPr>
    </w:p>
    <w:p w14:paraId="06ABD9A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惠州市民办学校年度检查</w:t>
      </w:r>
    </w:p>
    <w:p w14:paraId="6537842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报  告  书</w:t>
      </w:r>
    </w:p>
    <w:p w14:paraId="6837C29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/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（</w:t>
      </w:r>
      <w:r>
        <w:rPr>
          <w:rFonts w:hint="eastAsia"/>
          <w:color w:val="000000"/>
          <w:sz w:val="30"/>
          <w:szCs w:val="30"/>
          <w:u w:val="single"/>
        </w:rPr>
        <w:t xml:space="preserve">  20</w:t>
      </w:r>
      <w:r>
        <w:rPr>
          <w:rFonts w:hint="eastAsia"/>
          <w:color w:val="000000"/>
          <w:sz w:val="30"/>
          <w:szCs w:val="30"/>
          <w:u w:val="single"/>
          <w:lang w:val="en-US" w:eastAsia="zh-CN"/>
        </w:rPr>
        <w:t>23</w:t>
      </w:r>
      <w:r>
        <w:rPr>
          <w:rFonts w:hint="eastAsia"/>
          <w:color w:val="000000"/>
          <w:sz w:val="30"/>
          <w:szCs w:val="30"/>
          <w:u w:val="single"/>
        </w:rPr>
        <w:t xml:space="preserve">  </w:t>
      </w:r>
      <w:r>
        <w:rPr>
          <w:rFonts w:hint="eastAsia"/>
          <w:color w:val="000000"/>
          <w:sz w:val="30"/>
          <w:szCs w:val="30"/>
        </w:rPr>
        <w:t>年度）</w:t>
      </w:r>
    </w:p>
    <w:p w14:paraId="42916E7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/>
          <w:color w:val="000000"/>
          <w:sz w:val="30"/>
          <w:szCs w:val="30"/>
        </w:rPr>
      </w:pPr>
    </w:p>
    <w:p w14:paraId="6D63DFC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/>
          <w:color w:val="000000"/>
          <w:sz w:val="30"/>
          <w:szCs w:val="30"/>
        </w:rPr>
      </w:pPr>
    </w:p>
    <w:p w14:paraId="68925B0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left"/>
        <w:rPr>
          <w:rFonts w:hint="eastAsia"/>
          <w:color w:val="000000"/>
          <w:sz w:val="30"/>
          <w:szCs w:val="30"/>
        </w:rPr>
      </w:pPr>
    </w:p>
    <w:p w14:paraId="2A70DD3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1370" w:leftChars="428"/>
        <w:jc w:val="left"/>
        <w:rPr>
          <w:rFonts w:hint="eastAsia"/>
          <w:color w:val="000000"/>
          <w:sz w:val="30"/>
          <w:szCs w:val="30"/>
          <w:u w:val="single"/>
        </w:rPr>
      </w:pPr>
      <w:r>
        <w:rPr>
          <w:rFonts w:hint="eastAsia"/>
          <w:color w:val="000000"/>
          <w:spacing w:val="20"/>
          <w:sz w:val="30"/>
          <w:szCs w:val="30"/>
        </w:rPr>
        <w:t>学校名称</w:t>
      </w:r>
      <w:r>
        <w:rPr>
          <w:rFonts w:hint="eastAsia"/>
          <w:color w:val="000000"/>
          <w:sz w:val="30"/>
          <w:szCs w:val="30"/>
        </w:rPr>
        <w:t>（盖章）：</w:t>
      </w:r>
      <w:r>
        <w:rPr>
          <w:rFonts w:hint="eastAsia"/>
          <w:color w:val="000000"/>
          <w:sz w:val="30"/>
          <w:szCs w:val="30"/>
          <w:u w:val="single"/>
        </w:rPr>
        <w:t xml:space="preserve">                                   </w:t>
      </w:r>
    </w:p>
    <w:p w14:paraId="08023DA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1370" w:leftChars="428"/>
        <w:jc w:val="left"/>
        <w:rPr>
          <w:rFonts w:hint="eastAsia" w:ascii="宋体" w:hAnsi="宋体"/>
          <w:color w:val="000000"/>
          <w:sz w:val="30"/>
          <w:szCs w:val="30"/>
          <w:u w:val="single"/>
        </w:rPr>
      </w:pPr>
      <w:r>
        <w:rPr>
          <w:rFonts w:hint="eastAsia" w:ascii="宋体" w:hAnsi="宋体"/>
          <w:color w:val="000000"/>
          <w:sz w:val="30"/>
          <w:szCs w:val="30"/>
        </w:rPr>
        <w:t>办学许可证编号：</w:t>
      </w:r>
      <w:r>
        <w:rPr>
          <w:rFonts w:hint="eastAsia" w:ascii="宋体" w:hAnsi="宋体"/>
          <w:color w:val="000000"/>
          <w:sz w:val="30"/>
          <w:szCs w:val="30"/>
          <w:u w:val="single"/>
        </w:rPr>
        <w:t xml:space="preserve">                                     </w:t>
      </w:r>
    </w:p>
    <w:p w14:paraId="58C54EF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1370" w:leftChars="428"/>
        <w:jc w:val="left"/>
        <w:rPr>
          <w:rFonts w:hint="eastAsia"/>
          <w:color w:val="000000"/>
          <w:spacing w:val="2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民办非企业单位登记证书编号：</w:t>
      </w:r>
      <w:r>
        <w:rPr>
          <w:rFonts w:hint="eastAsia" w:ascii="宋体" w:hAnsi="宋体"/>
          <w:color w:val="000000"/>
          <w:sz w:val="30"/>
          <w:szCs w:val="30"/>
          <w:u w:val="single"/>
        </w:rPr>
        <w:t xml:space="preserve">                         </w:t>
      </w:r>
    </w:p>
    <w:p w14:paraId="7250E35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1370" w:leftChars="428"/>
        <w:jc w:val="left"/>
        <w:rPr>
          <w:rFonts w:hint="eastAsia"/>
          <w:color w:val="000000"/>
          <w:sz w:val="30"/>
          <w:szCs w:val="30"/>
        </w:rPr>
      </w:pPr>
      <w:r>
        <w:rPr>
          <w:rFonts w:hint="eastAsia"/>
          <w:color w:val="000000"/>
          <w:spacing w:val="20"/>
          <w:sz w:val="30"/>
          <w:szCs w:val="30"/>
        </w:rPr>
        <w:t>学校法定代表人：</w:t>
      </w:r>
      <w:r>
        <w:rPr>
          <w:rFonts w:hint="eastAsia"/>
          <w:color w:val="000000"/>
          <w:sz w:val="30"/>
          <w:szCs w:val="30"/>
          <w:u w:val="single"/>
        </w:rPr>
        <w:t xml:space="preserve">                                   </w:t>
      </w:r>
    </w:p>
    <w:p w14:paraId="6137831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rPr>
          <w:rFonts w:hint="eastAsia" w:ascii="黑体" w:eastAsia="黑体"/>
          <w:color w:val="000000"/>
          <w:sz w:val="36"/>
          <w:szCs w:val="36"/>
        </w:rPr>
      </w:pPr>
    </w:p>
    <w:p w14:paraId="780569A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b/>
          <w:color w:val="000000"/>
          <w:sz w:val="28"/>
          <w:szCs w:val="28"/>
        </w:rPr>
        <w:sectPr>
          <w:footerReference r:id="rId6" w:type="first"/>
          <w:footerReference r:id="rId4" w:type="default"/>
          <w:footerReference r:id="rId5" w:type="even"/>
          <w:pgSz w:w="11906" w:h="16838"/>
          <w:pgMar w:top="1418" w:right="1531" w:bottom="1418" w:left="1531" w:header="851" w:footer="992" w:gutter="0"/>
          <w:pgNumType w:fmt="numberInDash"/>
          <w:cols w:space="720" w:num="1"/>
          <w:docGrid w:type="lines" w:linePitch="312" w:charSpace="0"/>
        </w:sectPr>
      </w:pPr>
    </w:p>
    <w:p w14:paraId="44B96DE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宋体"/>
          <w:b/>
          <w:color w:val="000000"/>
          <w:sz w:val="44"/>
          <w:szCs w:val="44"/>
        </w:rPr>
      </w:pPr>
      <w:r>
        <w:rPr>
          <w:rFonts w:hint="eastAsia" w:ascii="宋体"/>
          <w:b/>
          <w:color w:val="000000"/>
          <w:sz w:val="44"/>
          <w:szCs w:val="44"/>
        </w:rPr>
        <w:t>填 表 说 明</w:t>
      </w:r>
    </w:p>
    <w:p w14:paraId="2A44635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宋体"/>
          <w:b/>
          <w:color w:val="000000"/>
          <w:sz w:val="36"/>
          <w:szCs w:val="21"/>
        </w:rPr>
      </w:pPr>
    </w:p>
    <w:p w14:paraId="67C00AD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一、本报告书务必填写真实情况。可打印或用钢笔、签字笔填写。</w:t>
      </w:r>
    </w:p>
    <w:p w14:paraId="6FA20E7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二、表中选择项，请在“□” 中打“√”。</w:t>
      </w:r>
    </w:p>
    <w:p w14:paraId="1B0168E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三、表中的数据、时间、电话号码一律用阿拉伯数字填写。</w:t>
      </w:r>
    </w:p>
    <w:p w14:paraId="6F865B3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四、本报告书填写不下的内容可以另附A4纸填写。</w:t>
      </w:r>
    </w:p>
    <w:p w14:paraId="255ABA6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97" w:firstLineChars="218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五、本报告书要求签名之处，应当由本人用钢笔或签字笔签署，代签或复印无效。</w:t>
      </w:r>
    </w:p>
    <w:p w14:paraId="6A5E2EF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97" w:firstLineChars="218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六、本报告书一式２份。本报告书必须经法定代表人本人签字，同时加盖本单位印章，方为有效。</w:t>
      </w:r>
    </w:p>
    <w:p w14:paraId="4808DE9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0"/>
        <w:rPr>
          <w:color w:val="000000"/>
        </w:rPr>
      </w:pPr>
    </w:p>
    <w:p w14:paraId="6DA2D53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/>
          <w:b/>
          <w:color w:val="000000"/>
          <w:sz w:val="28"/>
          <w:szCs w:val="28"/>
        </w:rPr>
      </w:pPr>
    </w:p>
    <w:p w14:paraId="647C1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法定代表人申明</w:t>
      </w:r>
    </w:p>
    <w:p w14:paraId="03DF2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</w:p>
    <w:p w14:paraId="7680DD8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本报告书情况属实，本人愿意承担由此引起的一切法律责任。</w:t>
      </w:r>
    </w:p>
    <w:p w14:paraId="06400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3600" w:firstLineChars="1500"/>
        <w:rPr>
          <w:rFonts w:hint="eastAsia" w:ascii="宋体" w:hAnsi="宋体"/>
          <w:color w:val="000000"/>
          <w:sz w:val="24"/>
        </w:rPr>
      </w:pPr>
    </w:p>
    <w:p w14:paraId="5F696D2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3840" w:leftChars="1200" w:firstLine="1920" w:firstLineChars="600"/>
        <w:rPr>
          <w:rFonts w:hint="eastAsia" w:ascii="仿宋_GB2312" w:hAnsi="宋体" w:eastAsia="仿宋_GB2312"/>
          <w:sz w:val="32"/>
          <w:szCs w:val="32"/>
        </w:rPr>
      </w:pPr>
    </w:p>
    <w:p w14:paraId="42995B6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3840" w:leftChars="1200" w:firstLine="1280" w:firstLineChars="4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法定代表人签字：                </w:t>
      </w:r>
    </w:p>
    <w:p w14:paraId="48BA87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118" w:firstLineChars="1912"/>
        <w:rPr>
          <w:rFonts w:hint="eastAsia" w:ascii="仿宋_GB2312" w:hAnsi="宋体" w:eastAsia="仿宋_GB2312"/>
          <w:sz w:val="32"/>
          <w:szCs w:val="32"/>
        </w:rPr>
      </w:pPr>
    </w:p>
    <w:p w14:paraId="391F246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118" w:firstLineChars="1912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 月    日</w:t>
      </w:r>
    </w:p>
    <w:p w14:paraId="08EDA82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7A8C548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289E341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3BDF7D1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134E6D3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一、基本情况</w:t>
      </w:r>
    </w:p>
    <w:tbl>
      <w:tblPr>
        <w:tblStyle w:val="6"/>
        <w:tblpPr w:leftFromText="180" w:rightFromText="180" w:vertAnchor="text" w:horzAnchor="margin" w:tblpXSpec="center" w:tblpY="393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309"/>
        <w:gridCol w:w="725"/>
        <w:gridCol w:w="484"/>
        <w:gridCol w:w="912"/>
        <w:gridCol w:w="345"/>
        <w:gridCol w:w="343"/>
        <w:gridCol w:w="205"/>
        <w:gridCol w:w="229"/>
        <w:gridCol w:w="195"/>
        <w:gridCol w:w="68"/>
        <w:gridCol w:w="191"/>
        <w:gridCol w:w="129"/>
        <w:gridCol w:w="423"/>
        <w:gridCol w:w="360"/>
        <w:gridCol w:w="10"/>
        <w:gridCol w:w="172"/>
        <w:gridCol w:w="184"/>
        <w:gridCol w:w="685"/>
        <w:gridCol w:w="198"/>
        <w:gridCol w:w="154"/>
        <w:gridCol w:w="341"/>
        <w:gridCol w:w="527"/>
        <w:gridCol w:w="172"/>
        <w:gridCol w:w="343"/>
        <w:gridCol w:w="861"/>
      </w:tblGrid>
      <w:tr w14:paraId="21A91E2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restart"/>
            <w:noWrap w:val="0"/>
            <w:vAlign w:val="center"/>
          </w:tcPr>
          <w:p w14:paraId="0C3A1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学校举办者</w:t>
            </w:r>
          </w:p>
        </w:tc>
        <w:tc>
          <w:tcPr>
            <w:tcW w:w="3014" w:type="dxa"/>
            <w:gridSpan w:val="6"/>
            <w:vMerge w:val="restart"/>
            <w:noWrap w:val="0"/>
            <w:vAlign w:val="center"/>
          </w:tcPr>
          <w:p w14:paraId="3BD38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12" w:type="dxa"/>
            <w:gridSpan w:val="5"/>
            <w:vMerge w:val="restart"/>
            <w:noWrap w:val="0"/>
            <w:vAlign w:val="center"/>
          </w:tcPr>
          <w:p w14:paraId="26A79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</w:t>
            </w:r>
          </w:p>
          <w:p w14:paraId="6CA61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电话</w:t>
            </w:r>
          </w:p>
        </w:tc>
        <w:tc>
          <w:tcPr>
            <w:tcW w:w="4430" w:type="dxa"/>
            <w:gridSpan w:val="13"/>
            <w:noWrap w:val="0"/>
            <w:vAlign w:val="center"/>
          </w:tcPr>
          <w:p w14:paraId="57E58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办公：</w:t>
            </w:r>
          </w:p>
        </w:tc>
      </w:tr>
      <w:tr w14:paraId="0949533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 w14:paraId="42F3C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014" w:type="dxa"/>
            <w:gridSpan w:val="6"/>
            <w:vMerge w:val="continue"/>
            <w:noWrap w:val="0"/>
            <w:vAlign w:val="center"/>
          </w:tcPr>
          <w:p w14:paraId="2F3DE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12" w:type="dxa"/>
            <w:gridSpan w:val="5"/>
            <w:vMerge w:val="continue"/>
            <w:noWrap w:val="0"/>
            <w:vAlign w:val="center"/>
          </w:tcPr>
          <w:p w14:paraId="1CE60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430" w:type="dxa"/>
            <w:gridSpan w:val="13"/>
            <w:noWrap w:val="0"/>
            <w:vAlign w:val="center"/>
          </w:tcPr>
          <w:p w14:paraId="04683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手机：</w:t>
            </w:r>
          </w:p>
        </w:tc>
      </w:tr>
      <w:tr w14:paraId="1EE6BB2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noWrap w:val="0"/>
            <w:vAlign w:val="center"/>
          </w:tcPr>
          <w:p w14:paraId="2949A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学校详细地址</w:t>
            </w:r>
          </w:p>
        </w:tc>
        <w:tc>
          <w:tcPr>
            <w:tcW w:w="4609" w:type="dxa"/>
            <w:gridSpan w:val="13"/>
            <w:noWrap w:val="0"/>
            <w:vAlign w:val="center"/>
          </w:tcPr>
          <w:p w14:paraId="4C3CC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271" w:type="dxa"/>
            <w:gridSpan w:val="8"/>
            <w:noWrap w:val="0"/>
            <w:vAlign w:val="center"/>
          </w:tcPr>
          <w:p w14:paraId="3E5A0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在校生人数</w:t>
            </w:r>
          </w:p>
        </w:tc>
        <w:tc>
          <w:tcPr>
            <w:tcW w:w="1376" w:type="dxa"/>
            <w:gridSpan w:val="3"/>
            <w:noWrap w:val="0"/>
            <w:vAlign w:val="center"/>
          </w:tcPr>
          <w:p w14:paraId="35AD8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B2655A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restart"/>
            <w:noWrap w:val="0"/>
            <w:vAlign w:val="center"/>
          </w:tcPr>
          <w:p w14:paraId="1394B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学校联系方式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 w14:paraId="3E00C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办公电话：</w:t>
            </w:r>
          </w:p>
        </w:tc>
        <w:tc>
          <w:tcPr>
            <w:tcW w:w="2229" w:type="dxa"/>
            <w:gridSpan w:val="6"/>
            <w:noWrap w:val="0"/>
            <w:vAlign w:val="center"/>
          </w:tcPr>
          <w:p w14:paraId="418E4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37" w:type="dxa"/>
            <w:gridSpan w:val="8"/>
            <w:vMerge w:val="restart"/>
            <w:noWrap w:val="0"/>
            <w:vAlign w:val="center"/>
          </w:tcPr>
          <w:p w14:paraId="455AE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电子</w:t>
            </w:r>
          </w:p>
          <w:p w14:paraId="4861A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邮箱</w:t>
            </w:r>
          </w:p>
        </w:tc>
        <w:tc>
          <w:tcPr>
            <w:tcW w:w="3281" w:type="dxa"/>
            <w:gridSpan w:val="8"/>
            <w:vMerge w:val="restart"/>
            <w:noWrap w:val="0"/>
            <w:vAlign w:val="center"/>
          </w:tcPr>
          <w:p w14:paraId="46B46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76B593B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 w14:paraId="5F700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 w14:paraId="05DBB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传   真：</w:t>
            </w:r>
          </w:p>
        </w:tc>
        <w:tc>
          <w:tcPr>
            <w:tcW w:w="2229" w:type="dxa"/>
            <w:gridSpan w:val="6"/>
            <w:noWrap w:val="0"/>
            <w:vAlign w:val="center"/>
          </w:tcPr>
          <w:p w14:paraId="1AEEB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37" w:type="dxa"/>
            <w:gridSpan w:val="8"/>
            <w:vMerge w:val="continue"/>
            <w:noWrap w:val="0"/>
            <w:vAlign w:val="center"/>
          </w:tcPr>
          <w:p w14:paraId="425F2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281" w:type="dxa"/>
            <w:gridSpan w:val="8"/>
            <w:vMerge w:val="continue"/>
            <w:noWrap w:val="0"/>
            <w:vAlign w:val="center"/>
          </w:tcPr>
          <w:p w14:paraId="6D3F9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45CC874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restart"/>
            <w:noWrap w:val="0"/>
            <w:vAlign w:val="center"/>
          </w:tcPr>
          <w:p w14:paraId="6ED52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校长</w:t>
            </w:r>
          </w:p>
        </w:tc>
        <w:tc>
          <w:tcPr>
            <w:tcW w:w="725" w:type="dxa"/>
            <w:noWrap w:val="0"/>
            <w:vAlign w:val="center"/>
          </w:tcPr>
          <w:p w14:paraId="37453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 w14:paraId="38D5C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noWrap w:val="0"/>
            <w:vAlign w:val="center"/>
          </w:tcPr>
          <w:p w14:paraId="183CB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537" w:type="dxa"/>
            <w:gridSpan w:val="8"/>
            <w:noWrap w:val="0"/>
            <w:vAlign w:val="center"/>
          </w:tcPr>
          <w:p w14:paraId="565DD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 w14:paraId="1DFB6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</w:t>
            </w:r>
          </w:p>
        </w:tc>
        <w:tc>
          <w:tcPr>
            <w:tcW w:w="2398" w:type="dxa"/>
            <w:gridSpan w:val="6"/>
            <w:noWrap w:val="0"/>
            <w:vAlign w:val="center"/>
          </w:tcPr>
          <w:p w14:paraId="5914F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07F1FA9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 w14:paraId="6ABD9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5" w:type="dxa"/>
            <w:vMerge w:val="restart"/>
            <w:noWrap w:val="0"/>
            <w:vAlign w:val="center"/>
          </w:tcPr>
          <w:p w14:paraId="77E5C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文化程度</w:t>
            </w:r>
          </w:p>
        </w:tc>
        <w:tc>
          <w:tcPr>
            <w:tcW w:w="1741" w:type="dxa"/>
            <w:gridSpan w:val="3"/>
            <w:vMerge w:val="restart"/>
            <w:noWrap w:val="0"/>
            <w:vAlign w:val="center"/>
          </w:tcPr>
          <w:p w14:paraId="328DA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 w:val="restart"/>
            <w:noWrap w:val="0"/>
            <w:vAlign w:val="center"/>
          </w:tcPr>
          <w:p w14:paraId="09B56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</w:t>
            </w:r>
          </w:p>
          <w:p w14:paraId="316ED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电话</w:t>
            </w:r>
          </w:p>
        </w:tc>
        <w:tc>
          <w:tcPr>
            <w:tcW w:w="4818" w:type="dxa"/>
            <w:gridSpan w:val="16"/>
            <w:noWrap w:val="0"/>
            <w:vAlign w:val="center"/>
          </w:tcPr>
          <w:p w14:paraId="6218F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办公：</w:t>
            </w:r>
          </w:p>
        </w:tc>
      </w:tr>
      <w:tr w14:paraId="778ED4F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 w14:paraId="427FA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5" w:type="dxa"/>
            <w:vMerge w:val="continue"/>
            <w:noWrap w:val="0"/>
            <w:vAlign w:val="center"/>
          </w:tcPr>
          <w:p w14:paraId="412BA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41" w:type="dxa"/>
            <w:gridSpan w:val="3"/>
            <w:vMerge w:val="continue"/>
            <w:noWrap w:val="0"/>
            <w:vAlign w:val="center"/>
          </w:tcPr>
          <w:p w14:paraId="0DAE1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 w:val="continue"/>
            <w:noWrap w:val="0"/>
            <w:vAlign w:val="center"/>
          </w:tcPr>
          <w:p w14:paraId="5D13E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818" w:type="dxa"/>
            <w:gridSpan w:val="16"/>
            <w:noWrap w:val="0"/>
            <w:vAlign w:val="center"/>
          </w:tcPr>
          <w:p w14:paraId="16BBB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手机：</w:t>
            </w:r>
          </w:p>
        </w:tc>
      </w:tr>
      <w:tr w14:paraId="77E2A1F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restart"/>
            <w:noWrap w:val="0"/>
            <w:vAlign w:val="center"/>
          </w:tcPr>
          <w:p w14:paraId="0A204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从业人员数</w:t>
            </w:r>
          </w:p>
        </w:tc>
        <w:tc>
          <w:tcPr>
            <w:tcW w:w="1518" w:type="dxa"/>
            <w:gridSpan w:val="3"/>
            <w:noWrap w:val="0"/>
            <w:vAlign w:val="center"/>
          </w:tcPr>
          <w:p w14:paraId="52867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总数：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234E4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其中：女性</w:t>
            </w:r>
          </w:p>
        </w:tc>
        <w:tc>
          <w:tcPr>
            <w:tcW w:w="1231" w:type="dxa"/>
            <w:gridSpan w:val="6"/>
            <w:noWrap w:val="0"/>
            <w:vAlign w:val="center"/>
          </w:tcPr>
          <w:p w14:paraId="0C4FC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22" w:type="dxa"/>
            <w:gridSpan w:val="4"/>
            <w:noWrap w:val="0"/>
            <w:vAlign w:val="center"/>
          </w:tcPr>
          <w:p w14:paraId="70708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专职</w:t>
            </w:r>
          </w:p>
          <w:p w14:paraId="28DDC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人数</w:t>
            </w:r>
          </w:p>
        </w:tc>
        <w:tc>
          <w:tcPr>
            <w:tcW w:w="1393" w:type="dxa"/>
            <w:gridSpan w:val="5"/>
            <w:noWrap w:val="0"/>
            <w:vAlign w:val="center"/>
          </w:tcPr>
          <w:p w14:paraId="30101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5C48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中共党员人数</w:t>
            </w:r>
          </w:p>
        </w:tc>
        <w:tc>
          <w:tcPr>
            <w:tcW w:w="1204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 w14:paraId="3468C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1882041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continue"/>
            <w:noWrap w:val="0"/>
            <w:vAlign w:val="center"/>
          </w:tcPr>
          <w:p w14:paraId="7679E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430" w:type="dxa"/>
            <w:gridSpan w:val="4"/>
            <w:noWrap w:val="0"/>
            <w:vAlign w:val="center"/>
          </w:tcPr>
          <w:p w14:paraId="3DB7E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受教育程度（人）</w:t>
            </w:r>
          </w:p>
        </w:tc>
        <w:tc>
          <w:tcPr>
            <w:tcW w:w="4232" w:type="dxa"/>
            <w:gridSpan w:val="17"/>
            <w:tcBorders>
              <w:right w:val="single" w:color="auto" w:sz="4" w:space="0"/>
            </w:tcBorders>
            <w:noWrap w:val="0"/>
            <w:vAlign w:val="center"/>
          </w:tcPr>
          <w:p w14:paraId="652C9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专业技术资格水平（人）</w:t>
            </w:r>
          </w:p>
        </w:tc>
        <w:tc>
          <w:tcPr>
            <w:tcW w:w="1903" w:type="dxa"/>
            <w:gridSpan w:val="4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 w14:paraId="428F2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年龄结构</w:t>
            </w:r>
          </w:p>
        </w:tc>
      </w:tr>
      <w:tr w14:paraId="77F6133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continue"/>
            <w:noWrap w:val="0"/>
            <w:vAlign w:val="center"/>
          </w:tcPr>
          <w:p w14:paraId="5E432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18" w:type="dxa"/>
            <w:gridSpan w:val="3"/>
            <w:noWrap w:val="0"/>
            <w:vAlign w:val="center"/>
          </w:tcPr>
          <w:p w14:paraId="5B931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大学本科及以上人数</w:t>
            </w:r>
          </w:p>
        </w:tc>
        <w:tc>
          <w:tcPr>
            <w:tcW w:w="912" w:type="dxa"/>
            <w:noWrap w:val="0"/>
            <w:vAlign w:val="center"/>
          </w:tcPr>
          <w:p w14:paraId="6A8D7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85" w:type="dxa"/>
            <w:gridSpan w:val="6"/>
            <w:noWrap w:val="0"/>
            <w:vAlign w:val="center"/>
          </w:tcPr>
          <w:p w14:paraId="36EFF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中学高级</w:t>
            </w:r>
          </w:p>
        </w:tc>
        <w:tc>
          <w:tcPr>
            <w:tcW w:w="1113" w:type="dxa"/>
            <w:gridSpan w:val="5"/>
            <w:noWrap w:val="0"/>
            <w:vAlign w:val="center"/>
          </w:tcPr>
          <w:p w14:paraId="25FBC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 w14:paraId="1E866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中学</w:t>
            </w:r>
          </w:p>
          <w:p w14:paraId="7296A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二级</w:t>
            </w:r>
          </w:p>
        </w:tc>
        <w:tc>
          <w:tcPr>
            <w:tcW w:w="693" w:type="dxa"/>
            <w:gridSpan w:val="3"/>
            <w:noWrap w:val="0"/>
            <w:vAlign w:val="center"/>
          </w:tcPr>
          <w:p w14:paraId="11BE0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42" w:type="dxa"/>
            <w:gridSpan w:val="3"/>
            <w:noWrap w:val="0"/>
            <w:vAlign w:val="center"/>
          </w:tcPr>
          <w:p w14:paraId="6646B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-109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55岁以</w:t>
            </w:r>
          </w:p>
          <w:p w14:paraId="70164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-109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上人数</w:t>
            </w:r>
          </w:p>
        </w:tc>
        <w:tc>
          <w:tcPr>
            <w:tcW w:w="861" w:type="dxa"/>
            <w:noWrap w:val="0"/>
            <w:vAlign w:val="center"/>
          </w:tcPr>
          <w:p w14:paraId="41620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3C16B86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continue"/>
            <w:noWrap w:val="0"/>
            <w:vAlign w:val="center"/>
          </w:tcPr>
          <w:p w14:paraId="54B58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18" w:type="dxa"/>
            <w:gridSpan w:val="3"/>
            <w:noWrap w:val="0"/>
            <w:vAlign w:val="center"/>
          </w:tcPr>
          <w:p w14:paraId="623EB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大学专科人数</w:t>
            </w:r>
          </w:p>
        </w:tc>
        <w:tc>
          <w:tcPr>
            <w:tcW w:w="912" w:type="dxa"/>
            <w:noWrap w:val="0"/>
            <w:vAlign w:val="center"/>
          </w:tcPr>
          <w:p w14:paraId="08930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85" w:type="dxa"/>
            <w:gridSpan w:val="6"/>
            <w:noWrap w:val="0"/>
            <w:vAlign w:val="center"/>
          </w:tcPr>
          <w:p w14:paraId="70891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中学一级</w:t>
            </w:r>
          </w:p>
          <w:p w14:paraId="082E3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（小高）</w:t>
            </w:r>
          </w:p>
        </w:tc>
        <w:tc>
          <w:tcPr>
            <w:tcW w:w="1113" w:type="dxa"/>
            <w:gridSpan w:val="5"/>
            <w:noWrap w:val="0"/>
            <w:vAlign w:val="center"/>
          </w:tcPr>
          <w:p w14:paraId="23130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 w14:paraId="33097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无职称</w:t>
            </w:r>
          </w:p>
        </w:tc>
        <w:tc>
          <w:tcPr>
            <w:tcW w:w="693" w:type="dxa"/>
            <w:gridSpan w:val="3"/>
            <w:noWrap w:val="0"/>
            <w:vAlign w:val="center"/>
          </w:tcPr>
          <w:p w14:paraId="7CD19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42" w:type="dxa"/>
            <w:gridSpan w:val="3"/>
            <w:noWrap w:val="0"/>
            <w:vAlign w:val="center"/>
          </w:tcPr>
          <w:p w14:paraId="4C987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30岁以下人数</w:t>
            </w:r>
          </w:p>
        </w:tc>
        <w:tc>
          <w:tcPr>
            <w:tcW w:w="861" w:type="dxa"/>
            <w:noWrap w:val="0"/>
            <w:vAlign w:val="center"/>
          </w:tcPr>
          <w:p w14:paraId="611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4DCABA3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noWrap w:val="0"/>
            <w:vAlign w:val="center"/>
          </w:tcPr>
          <w:p w14:paraId="59ECB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办学许可证有效日期</w:t>
            </w:r>
          </w:p>
        </w:tc>
        <w:tc>
          <w:tcPr>
            <w:tcW w:w="3552" w:type="dxa"/>
            <w:gridSpan w:val="8"/>
            <w:noWrap w:val="0"/>
            <w:vAlign w:val="center"/>
          </w:tcPr>
          <w:p w14:paraId="5034E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年   月  日至   年  月  日止</w:t>
            </w:r>
          </w:p>
        </w:tc>
        <w:tc>
          <w:tcPr>
            <w:tcW w:w="1548" w:type="dxa"/>
            <w:gridSpan w:val="8"/>
            <w:noWrap w:val="0"/>
            <w:vAlign w:val="center"/>
          </w:tcPr>
          <w:p w14:paraId="6D7A2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组织机构</w:t>
            </w:r>
          </w:p>
          <w:p w14:paraId="61F61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代码编号</w:t>
            </w:r>
          </w:p>
        </w:tc>
        <w:tc>
          <w:tcPr>
            <w:tcW w:w="3465" w:type="dxa"/>
            <w:gridSpan w:val="9"/>
            <w:noWrap w:val="0"/>
            <w:vAlign w:val="center"/>
          </w:tcPr>
          <w:p w14:paraId="5BE34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A136A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noWrap w:val="0"/>
            <w:vAlign w:val="center"/>
          </w:tcPr>
          <w:p w14:paraId="7CBA7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税务登记证编号</w:t>
            </w:r>
          </w:p>
        </w:tc>
        <w:tc>
          <w:tcPr>
            <w:tcW w:w="2430" w:type="dxa"/>
            <w:gridSpan w:val="4"/>
            <w:noWrap w:val="0"/>
            <w:vAlign w:val="center"/>
          </w:tcPr>
          <w:p w14:paraId="13399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670" w:type="dxa"/>
            <w:gridSpan w:val="12"/>
            <w:noWrap w:val="0"/>
            <w:vAlign w:val="center"/>
          </w:tcPr>
          <w:p w14:paraId="6F528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收费许可证编号</w:t>
            </w:r>
          </w:p>
          <w:p w14:paraId="5B513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及批复文号</w:t>
            </w:r>
          </w:p>
        </w:tc>
        <w:tc>
          <w:tcPr>
            <w:tcW w:w="3465" w:type="dxa"/>
            <w:gridSpan w:val="9"/>
            <w:noWrap w:val="0"/>
            <w:vAlign w:val="center"/>
          </w:tcPr>
          <w:p w14:paraId="18060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0318852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noWrap w:val="0"/>
            <w:vAlign w:val="center"/>
          </w:tcPr>
          <w:p w14:paraId="5F21C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卫生许可证编号</w:t>
            </w:r>
          </w:p>
        </w:tc>
        <w:tc>
          <w:tcPr>
            <w:tcW w:w="2430" w:type="dxa"/>
            <w:gridSpan w:val="4"/>
            <w:noWrap w:val="0"/>
            <w:vAlign w:val="center"/>
          </w:tcPr>
          <w:p w14:paraId="48E12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670" w:type="dxa"/>
            <w:gridSpan w:val="12"/>
            <w:noWrap w:val="0"/>
            <w:vAlign w:val="center"/>
          </w:tcPr>
          <w:p w14:paraId="013C2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收费标准</w:t>
            </w:r>
          </w:p>
        </w:tc>
        <w:tc>
          <w:tcPr>
            <w:tcW w:w="3465" w:type="dxa"/>
            <w:gridSpan w:val="9"/>
            <w:noWrap w:val="0"/>
            <w:vAlign w:val="center"/>
          </w:tcPr>
          <w:p w14:paraId="5BB6C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0ECEEB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restart"/>
            <w:noWrap w:val="0"/>
            <w:vAlign w:val="center"/>
          </w:tcPr>
          <w:p w14:paraId="494D4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开户银行</w:t>
            </w:r>
          </w:p>
        </w:tc>
        <w:tc>
          <w:tcPr>
            <w:tcW w:w="3118" w:type="dxa"/>
            <w:gridSpan w:val="6"/>
            <w:vMerge w:val="restart"/>
            <w:noWrap w:val="0"/>
            <w:vAlign w:val="center"/>
          </w:tcPr>
          <w:p w14:paraId="66FAE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0" w:type="dxa"/>
            <w:gridSpan w:val="7"/>
            <w:noWrap w:val="0"/>
            <w:vAlign w:val="center"/>
          </w:tcPr>
          <w:p w14:paraId="416DB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专用账号</w:t>
            </w:r>
          </w:p>
        </w:tc>
        <w:tc>
          <w:tcPr>
            <w:tcW w:w="4007" w:type="dxa"/>
            <w:gridSpan w:val="12"/>
            <w:noWrap w:val="0"/>
            <w:vAlign w:val="center"/>
          </w:tcPr>
          <w:p w14:paraId="3FD89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08814E6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10" w:type="dxa"/>
            <w:vMerge w:val="continue"/>
            <w:noWrap w:val="0"/>
            <w:vAlign w:val="center"/>
          </w:tcPr>
          <w:p w14:paraId="7214B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118" w:type="dxa"/>
            <w:gridSpan w:val="6"/>
            <w:vMerge w:val="continue"/>
            <w:noWrap w:val="0"/>
            <w:vAlign w:val="center"/>
          </w:tcPr>
          <w:p w14:paraId="74794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40" w:type="dxa"/>
            <w:gridSpan w:val="7"/>
            <w:noWrap w:val="0"/>
            <w:vAlign w:val="center"/>
          </w:tcPr>
          <w:p w14:paraId="5BAB5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日常账号</w:t>
            </w:r>
          </w:p>
        </w:tc>
        <w:tc>
          <w:tcPr>
            <w:tcW w:w="4007" w:type="dxa"/>
            <w:gridSpan w:val="12"/>
            <w:noWrap w:val="0"/>
            <w:vAlign w:val="center"/>
          </w:tcPr>
          <w:p w14:paraId="2D14A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 w14:paraId="7F28162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0A04120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345C519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473187F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1C07431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44A6F43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二、基本办学条件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1078"/>
        <w:gridCol w:w="1078"/>
        <w:gridCol w:w="1030"/>
        <w:gridCol w:w="515"/>
        <w:gridCol w:w="515"/>
        <w:gridCol w:w="1030"/>
        <w:gridCol w:w="1304"/>
        <w:gridCol w:w="1030"/>
        <w:gridCol w:w="1030"/>
      </w:tblGrid>
      <w:tr w14:paraId="57590EF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9" w:type="dxa"/>
            <w:vMerge w:val="restart"/>
            <w:noWrap w:val="0"/>
            <w:vAlign w:val="center"/>
          </w:tcPr>
          <w:p w14:paraId="09445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81280</wp:posOffset>
                      </wp:positionV>
                      <wp:extent cx="567055" cy="683895"/>
                      <wp:effectExtent l="3810" t="3175" r="10160" b="825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7055" cy="68389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65pt;margin-top:6.4pt;height:53.85pt;width:44.65pt;z-index:251659264;mso-width-relative:page;mso-height-relative:page;" filled="f" stroked="t" coordsize="21600,21600" o:gfxdata="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rDXY71QAAAAgBAAAPAAAAAAAAAAEAIAAAACIAAABkcnMvZG93bnJldi54bWxQSwEC&#10;FAAUAAAACACHTuJAW4z3JPcBAADoAwAADgAAAAAAAAABACAAAAAk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14:paraId="3C4BB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</w:t>
            </w:r>
          </w:p>
          <w:p w14:paraId="39EE5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/>
                <w:color w:val="000000"/>
                <w:szCs w:val="21"/>
              </w:rPr>
            </w:pPr>
          </w:p>
          <w:p w14:paraId="67061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类别</w:t>
            </w:r>
          </w:p>
        </w:tc>
        <w:tc>
          <w:tcPr>
            <w:tcW w:w="1078" w:type="dxa"/>
            <w:vMerge w:val="restart"/>
            <w:noWrap w:val="0"/>
            <w:vAlign w:val="center"/>
          </w:tcPr>
          <w:p w14:paraId="06F06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占地面积（m</w:t>
            </w:r>
            <w:r>
              <w:rPr>
                <w:rFonts w:hint="eastAsia" w:ascii="宋体" w:hAnsi="宋体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1078" w:type="dxa"/>
            <w:vMerge w:val="restart"/>
            <w:noWrap w:val="0"/>
            <w:vAlign w:val="center"/>
          </w:tcPr>
          <w:p w14:paraId="2C2CB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建筑面积（m</w:t>
            </w:r>
            <w:r>
              <w:rPr>
                <w:rFonts w:hint="eastAsia" w:ascii="宋体" w:hAnsi="宋体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6454" w:type="dxa"/>
            <w:gridSpan w:val="7"/>
            <w:noWrap w:val="0"/>
            <w:vAlign w:val="center"/>
          </w:tcPr>
          <w:p w14:paraId="460F3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     中（单位：m</w:t>
            </w:r>
            <w:r>
              <w:rPr>
                <w:rFonts w:hint="eastAsia" w:ascii="宋体" w:hAnsi="宋体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</w:tr>
      <w:tr w14:paraId="7FFCA90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9" w:type="dxa"/>
            <w:vMerge w:val="continue"/>
            <w:noWrap w:val="0"/>
            <w:vAlign w:val="center"/>
          </w:tcPr>
          <w:p w14:paraId="14599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78" w:type="dxa"/>
            <w:vMerge w:val="continue"/>
            <w:noWrap w:val="0"/>
            <w:vAlign w:val="center"/>
          </w:tcPr>
          <w:p w14:paraId="71657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78" w:type="dxa"/>
            <w:vMerge w:val="continue"/>
            <w:noWrap w:val="0"/>
            <w:vAlign w:val="center"/>
          </w:tcPr>
          <w:p w14:paraId="5E75F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20438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教室</w:t>
            </w:r>
          </w:p>
        </w:tc>
        <w:tc>
          <w:tcPr>
            <w:tcW w:w="1030" w:type="dxa"/>
            <w:gridSpan w:val="2"/>
            <w:noWrap w:val="0"/>
            <w:vAlign w:val="center"/>
          </w:tcPr>
          <w:p w14:paraId="1C947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办公</w:t>
            </w:r>
          </w:p>
          <w:p w14:paraId="62EA0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用房</w:t>
            </w:r>
          </w:p>
        </w:tc>
        <w:tc>
          <w:tcPr>
            <w:tcW w:w="1030" w:type="dxa"/>
            <w:noWrap w:val="0"/>
            <w:vAlign w:val="center"/>
          </w:tcPr>
          <w:p w14:paraId="68138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学生</w:t>
            </w:r>
          </w:p>
          <w:p w14:paraId="77AEC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宿舍</w:t>
            </w:r>
          </w:p>
        </w:tc>
        <w:tc>
          <w:tcPr>
            <w:tcW w:w="1304" w:type="dxa"/>
            <w:noWrap w:val="0"/>
            <w:vAlign w:val="center"/>
          </w:tcPr>
          <w:p w14:paraId="2E127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实验室</w:t>
            </w:r>
          </w:p>
          <w:p w14:paraId="7B610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/>
                <w:color w:val="000000"/>
                <w:w w:val="9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w w:val="90"/>
                <w:sz w:val="18"/>
                <w:szCs w:val="18"/>
              </w:rPr>
              <w:t>（实验场所）</w:t>
            </w:r>
          </w:p>
        </w:tc>
        <w:tc>
          <w:tcPr>
            <w:tcW w:w="1030" w:type="dxa"/>
            <w:noWrap w:val="0"/>
            <w:vAlign w:val="center"/>
          </w:tcPr>
          <w:p w14:paraId="03B7B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图书</w:t>
            </w:r>
          </w:p>
          <w:p w14:paraId="5A6B6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阅览室</w:t>
            </w:r>
          </w:p>
        </w:tc>
        <w:tc>
          <w:tcPr>
            <w:tcW w:w="1030" w:type="dxa"/>
            <w:noWrap w:val="0"/>
            <w:vAlign w:val="center"/>
          </w:tcPr>
          <w:p w14:paraId="3A3E5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其他活动用房</w:t>
            </w:r>
          </w:p>
        </w:tc>
      </w:tr>
      <w:tr w14:paraId="596E2FA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9" w:type="dxa"/>
            <w:noWrap w:val="0"/>
            <w:vAlign w:val="center"/>
          </w:tcPr>
          <w:p w14:paraId="2758C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自有</w:t>
            </w:r>
          </w:p>
        </w:tc>
        <w:tc>
          <w:tcPr>
            <w:tcW w:w="1078" w:type="dxa"/>
            <w:noWrap w:val="0"/>
            <w:vAlign w:val="center"/>
          </w:tcPr>
          <w:p w14:paraId="2E5CB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27712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5AFEF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 w14:paraId="631C2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61E7E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5D4F9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50EFB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0C734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6D16395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9" w:type="dxa"/>
            <w:noWrap w:val="0"/>
            <w:vAlign w:val="center"/>
          </w:tcPr>
          <w:p w14:paraId="5CB12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租用</w:t>
            </w:r>
          </w:p>
        </w:tc>
        <w:tc>
          <w:tcPr>
            <w:tcW w:w="1078" w:type="dxa"/>
            <w:noWrap w:val="0"/>
            <w:vAlign w:val="center"/>
          </w:tcPr>
          <w:p w14:paraId="08B10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 w14:paraId="47623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34159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 w14:paraId="60FFD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27DDC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0278D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70D73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center"/>
          </w:tcPr>
          <w:p w14:paraId="653E2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614C8D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2"/>
            <w:noWrap w:val="0"/>
            <w:vAlign w:val="center"/>
          </w:tcPr>
          <w:p w14:paraId="30A18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教学设备（万元）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517D8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 w14:paraId="373CD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实验实习设备（万元）</w:t>
            </w:r>
          </w:p>
        </w:tc>
        <w:tc>
          <w:tcPr>
            <w:tcW w:w="3364" w:type="dxa"/>
            <w:gridSpan w:val="3"/>
            <w:noWrap w:val="0"/>
            <w:vAlign w:val="center"/>
          </w:tcPr>
          <w:p w14:paraId="6AD38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05B9A5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2"/>
            <w:noWrap w:val="0"/>
            <w:vAlign w:val="center"/>
          </w:tcPr>
          <w:p w14:paraId="285A9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623" w:type="dxa"/>
            <w:gridSpan w:val="3"/>
            <w:noWrap w:val="0"/>
            <w:vAlign w:val="center"/>
          </w:tcPr>
          <w:p w14:paraId="7C23A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 w14:paraId="006A8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364" w:type="dxa"/>
            <w:gridSpan w:val="3"/>
            <w:noWrap w:val="0"/>
            <w:vAlign w:val="center"/>
          </w:tcPr>
          <w:p w14:paraId="7BA49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FFF56D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2"/>
            <w:noWrap w:val="0"/>
            <w:vAlign w:val="center"/>
          </w:tcPr>
          <w:p w14:paraId="2E511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图书及专业资料（册）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29DAE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 w14:paraId="4CDAC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学校资产总值（万元）</w:t>
            </w:r>
          </w:p>
        </w:tc>
        <w:tc>
          <w:tcPr>
            <w:tcW w:w="3364" w:type="dxa"/>
            <w:gridSpan w:val="3"/>
            <w:noWrap w:val="0"/>
            <w:vAlign w:val="center"/>
          </w:tcPr>
          <w:p w14:paraId="1A2C8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73802C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029" w:type="dxa"/>
            <w:noWrap w:val="0"/>
            <w:vAlign w:val="center"/>
          </w:tcPr>
          <w:p w14:paraId="53129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说明</w:t>
            </w:r>
          </w:p>
        </w:tc>
        <w:tc>
          <w:tcPr>
            <w:tcW w:w="8610" w:type="dxa"/>
            <w:gridSpan w:val="9"/>
            <w:noWrap w:val="0"/>
            <w:vAlign w:val="center"/>
          </w:tcPr>
          <w:p w14:paraId="03585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 w14:paraId="345A3BB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213F478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7C36CE7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3C6A1FC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3F9B143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4AA3F1C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3291233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5ADCA8D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</w:p>
    <w:p w14:paraId="7D0100F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三、校长基本情况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635"/>
        <w:gridCol w:w="1599"/>
        <w:gridCol w:w="1610"/>
        <w:gridCol w:w="1610"/>
        <w:gridCol w:w="1610"/>
        <w:gridCol w:w="1599"/>
      </w:tblGrid>
      <w:tr w14:paraId="3314F8E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1" w:type="dxa"/>
            <w:gridSpan w:val="2"/>
            <w:noWrap w:val="0"/>
            <w:vAlign w:val="center"/>
          </w:tcPr>
          <w:p w14:paraId="36322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599" w:type="dxa"/>
            <w:noWrap w:val="0"/>
            <w:vAlign w:val="center"/>
          </w:tcPr>
          <w:p w14:paraId="17762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3190F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610" w:type="dxa"/>
            <w:noWrap w:val="0"/>
            <w:vAlign w:val="center"/>
          </w:tcPr>
          <w:p w14:paraId="735ED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07233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599" w:type="dxa"/>
            <w:noWrap w:val="0"/>
            <w:vAlign w:val="center"/>
          </w:tcPr>
          <w:p w14:paraId="12134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7812AFF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1" w:type="dxa"/>
            <w:gridSpan w:val="2"/>
            <w:noWrap w:val="0"/>
            <w:vAlign w:val="center"/>
          </w:tcPr>
          <w:p w14:paraId="35D57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599" w:type="dxa"/>
            <w:noWrap w:val="0"/>
            <w:vAlign w:val="center"/>
          </w:tcPr>
          <w:p w14:paraId="311F0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1D7AF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职称</w:t>
            </w:r>
          </w:p>
        </w:tc>
        <w:tc>
          <w:tcPr>
            <w:tcW w:w="1610" w:type="dxa"/>
            <w:noWrap w:val="0"/>
            <w:vAlign w:val="center"/>
          </w:tcPr>
          <w:p w14:paraId="666D2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28FF0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从教年限</w:t>
            </w:r>
          </w:p>
        </w:tc>
        <w:tc>
          <w:tcPr>
            <w:tcW w:w="1599" w:type="dxa"/>
            <w:noWrap w:val="0"/>
            <w:vAlign w:val="center"/>
          </w:tcPr>
          <w:p w14:paraId="45583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4983D93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1" w:type="dxa"/>
            <w:gridSpan w:val="2"/>
            <w:noWrap w:val="0"/>
            <w:vAlign w:val="center"/>
          </w:tcPr>
          <w:p w14:paraId="7B96B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729F5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07788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党派或社会团体职务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6A917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3D6B917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1" w:type="dxa"/>
            <w:gridSpan w:val="2"/>
            <w:noWrap w:val="0"/>
            <w:vAlign w:val="center"/>
          </w:tcPr>
          <w:p w14:paraId="4DA82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原工作单位及职务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3B668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0E076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聘任时限</w:t>
            </w:r>
          </w:p>
        </w:tc>
        <w:tc>
          <w:tcPr>
            <w:tcW w:w="3209" w:type="dxa"/>
            <w:gridSpan w:val="2"/>
            <w:noWrap w:val="0"/>
            <w:vAlign w:val="center"/>
          </w:tcPr>
          <w:p w14:paraId="4CDF5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7099E95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6" w:type="dxa"/>
            <w:noWrap w:val="0"/>
            <w:vAlign w:val="center"/>
          </w:tcPr>
          <w:p w14:paraId="46BC4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</w:t>
            </w:r>
          </w:p>
          <w:p w14:paraId="2CDF2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要</w:t>
            </w:r>
          </w:p>
          <w:p w14:paraId="2E3ED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</w:t>
            </w:r>
          </w:p>
          <w:p w14:paraId="1101D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作</w:t>
            </w:r>
          </w:p>
          <w:p w14:paraId="37F3D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简</w:t>
            </w:r>
          </w:p>
          <w:p w14:paraId="60761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</w:tc>
        <w:tc>
          <w:tcPr>
            <w:tcW w:w="8663" w:type="dxa"/>
            <w:gridSpan w:val="6"/>
            <w:noWrap w:val="0"/>
            <w:vAlign w:val="center"/>
          </w:tcPr>
          <w:p w14:paraId="00DC5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7698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9C41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B13C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F374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C21C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311B3D5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6" w:type="dxa"/>
            <w:noWrap w:val="0"/>
            <w:vAlign w:val="center"/>
          </w:tcPr>
          <w:p w14:paraId="44A01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相</w:t>
            </w:r>
          </w:p>
          <w:p w14:paraId="12296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</w:t>
            </w:r>
          </w:p>
          <w:p w14:paraId="6013A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</w:t>
            </w:r>
          </w:p>
          <w:p w14:paraId="798CA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作</w:t>
            </w:r>
          </w:p>
          <w:p w14:paraId="7C06E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</w:t>
            </w:r>
          </w:p>
          <w:p w14:paraId="1976C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绩</w:t>
            </w:r>
          </w:p>
        </w:tc>
        <w:tc>
          <w:tcPr>
            <w:tcW w:w="8663" w:type="dxa"/>
            <w:gridSpan w:val="6"/>
            <w:noWrap w:val="0"/>
            <w:vAlign w:val="center"/>
          </w:tcPr>
          <w:p w14:paraId="4B681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41E7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9B11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7568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7ACF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B10A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365D4C7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6" w:type="dxa"/>
            <w:noWrap w:val="0"/>
            <w:vAlign w:val="center"/>
          </w:tcPr>
          <w:p w14:paraId="76A7A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</w:t>
            </w:r>
          </w:p>
          <w:p w14:paraId="23DAA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注</w:t>
            </w:r>
          </w:p>
        </w:tc>
        <w:tc>
          <w:tcPr>
            <w:tcW w:w="8663" w:type="dxa"/>
            <w:gridSpan w:val="6"/>
            <w:noWrap w:val="0"/>
            <w:vAlign w:val="center"/>
          </w:tcPr>
          <w:p w14:paraId="33C6E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 w14:paraId="2C830AB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ascii="仿宋_GB2312" w:eastAsia="仿宋_GB2312"/>
          <w:b/>
          <w:color w:val="000000"/>
          <w:sz w:val="32"/>
          <w:szCs w:val="32"/>
        </w:rPr>
        <w:sectPr>
          <w:pgSz w:w="11906" w:h="16838"/>
          <w:pgMar w:top="1418" w:right="1531" w:bottom="1091" w:left="1531" w:header="851" w:footer="992" w:gutter="0"/>
          <w:pgNumType w:fmt="numberInDash"/>
          <w:cols w:space="720" w:num="1"/>
          <w:docGrid w:type="lines" w:linePitch="312" w:charSpace="0"/>
        </w:sectPr>
      </w:pPr>
    </w:p>
    <w:p w14:paraId="6C1C6EF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四、学校年检自查报告</w:t>
      </w: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1"/>
      </w:tblGrid>
      <w:tr w14:paraId="0E2DFF2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0" w:hRule="atLeast"/>
          <w:jc w:val="center"/>
        </w:trPr>
        <w:tc>
          <w:tcPr>
            <w:tcW w:w="9471" w:type="dxa"/>
            <w:noWrap w:val="0"/>
            <w:vAlign w:val="top"/>
          </w:tcPr>
          <w:p w14:paraId="06B23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DE38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3F5F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B477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6C0D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BD06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BFCA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B458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77CC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8804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FA09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35FB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2964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9B07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81A9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B273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E976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B64F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4851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90A8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9072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84B2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5EE9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6C1E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FDD7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A5B3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2F70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E4BF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6CB4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06FC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CC2E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8F15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CAAB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3CCD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27C2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D257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F52A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B23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6AB6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   </w:t>
            </w:r>
          </w:p>
          <w:p w14:paraId="05D86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负责人：         （公章）</w:t>
            </w:r>
          </w:p>
          <w:p w14:paraId="79361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rPr>
                <w:rFonts w:hint="eastAsia" w:ascii="楷体_GB2312" w:hAnsi="宋体" w:eastAsia="楷体_GB2312"/>
                <w:b/>
                <w:color w:val="000000"/>
                <w:szCs w:val="21"/>
              </w:rPr>
            </w:pPr>
          </w:p>
          <w:p w14:paraId="0BD1C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firstLine="12160" w:firstLineChars="3800"/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可另附页）</w:t>
            </w:r>
          </w:p>
        </w:tc>
      </w:tr>
    </w:tbl>
    <w:p w14:paraId="60166D4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rFonts w:hint="eastAsia" w:ascii="宋体" w:hAnsi="宋体"/>
          <w:color w:val="000000"/>
          <w:sz w:val="28"/>
          <w:szCs w:val="20"/>
        </w:rPr>
      </w:pPr>
      <w:r>
        <w:rPr>
          <w:rFonts w:hint="eastAsia" w:ascii="宋体" w:hAnsi="宋体"/>
          <w:color w:val="000000"/>
          <w:sz w:val="28"/>
          <w:szCs w:val="20"/>
        </w:rPr>
        <w:t>注：学校年检自查报告应包括以下内容：1.学校如何组织年度自查的；2.对照文件规定年检内容，做到了哪些；3.通过自查发现了哪些问题；4.对存在的问题如何进行整改；5.对开展年检工作有哪些意见和建议。</w:t>
      </w:r>
    </w:p>
    <w:p w14:paraId="348BEEF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五、各部门审核意见</w:t>
      </w:r>
    </w:p>
    <w:tbl>
      <w:tblPr>
        <w:tblStyle w:val="6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8412"/>
      </w:tblGrid>
      <w:tr w14:paraId="3F579FA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noWrap w:val="0"/>
            <w:vAlign w:val="center"/>
          </w:tcPr>
          <w:p w14:paraId="5DBD0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审核</w:t>
            </w:r>
          </w:p>
          <w:p w14:paraId="5332D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8412" w:type="dxa"/>
            <w:noWrap w:val="0"/>
            <w:vAlign w:val="center"/>
          </w:tcPr>
          <w:p w14:paraId="620DC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审核意见</w:t>
            </w:r>
          </w:p>
        </w:tc>
      </w:tr>
      <w:tr w14:paraId="24B9636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236" w:type="dxa"/>
            <w:noWrap w:val="0"/>
            <w:vAlign w:val="center"/>
          </w:tcPr>
          <w:p w14:paraId="64C72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董（理事会）</w:t>
            </w:r>
          </w:p>
        </w:tc>
        <w:tc>
          <w:tcPr>
            <w:tcW w:w="8412" w:type="dxa"/>
            <w:noWrap w:val="0"/>
            <w:vAlign w:val="center"/>
          </w:tcPr>
          <w:p w14:paraId="7BB76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F574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A62C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37642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68EB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6ECA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BA2B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1950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9041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2595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BC86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89CE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负责人：            （章）</w:t>
            </w:r>
          </w:p>
          <w:p w14:paraId="44953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45766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年   月   日</w:t>
            </w:r>
          </w:p>
          <w:p w14:paraId="255C4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3DCF1EB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236" w:type="dxa"/>
            <w:noWrap w:val="0"/>
            <w:vAlign w:val="center"/>
          </w:tcPr>
          <w:p w14:paraId="62195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教育局</w:t>
            </w:r>
          </w:p>
        </w:tc>
        <w:tc>
          <w:tcPr>
            <w:tcW w:w="8412" w:type="dxa"/>
            <w:noWrap w:val="0"/>
            <w:vAlign w:val="center"/>
          </w:tcPr>
          <w:p w14:paraId="6A908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A55D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DF4C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FC91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7A29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63AF6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87DC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B959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9282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A9FA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</w:t>
            </w:r>
          </w:p>
          <w:p w14:paraId="285AB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教育行政部门（盖章）</w:t>
            </w:r>
          </w:p>
          <w:p w14:paraId="531E4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24E6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年   月   日</w:t>
            </w:r>
          </w:p>
          <w:p w14:paraId="50AA3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34D6F2B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</w:trPr>
        <w:tc>
          <w:tcPr>
            <w:tcW w:w="1236" w:type="dxa"/>
            <w:noWrap w:val="0"/>
            <w:vAlign w:val="center"/>
          </w:tcPr>
          <w:p w14:paraId="54FA7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412" w:type="dxa"/>
            <w:noWrap w:val="0"/>
            <w:vAlign w:val="center"/>
          </w:tcPr>
          <w:p w14:paraId="7A91F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4942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79223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D495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1B570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066E6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2A858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 w14:paraId="5C617F5B">
            <w:pPr>
              <w:keepNext w:val="0"/>
              <w:keepLines w:val="0"/>
              <w:pageBreakBefore w:val="0"/>
              <w:widowControl w:val="0"/>
              <w:tabs>
                <w:tab w:val="left" w:pos="4644"/>
              </w:tabs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</w:t>
            </w:r>
          </w:p>
          <w:p w14:paraId="317CD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</w:t>
            </w:r>
          </w:p>
        </w:tc>
      </w:tr>
    </w:tbl>
    <w:p w14:paraId="01E9264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rPr>
          <w:rFonts w:hint="eastAsia"/>
        </w:rPr>
      </w:pPr>
    </w:p>
    <w:p w14:paraId="77EA64E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</w:pPr>
    </w:p>
    <w:sectPr>
      <w:pgSz w:w="11906" w:h="16838"/>
      <w:pgMar w:top="1701" w:right="1474" w:bottom="567" w:left="1587" w:header="851" w:footer="992" w:gutter="0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D9D0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40995" cy="2762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0995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73C9CB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75pt;width:26.85pt;mso-position-horizontal:outside;mso-position-horizontal-relative:margin;z-index:251660288;mso-width-relative:page;mso-height-relative:page;" filled="f" stroked="f" coordsize="21600,21600" o:gfxdata="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GsXs+0wAAAAMBAAAPAAAAAAAAAAEAIAAAACIAAABkcnMvZG93bnJldi54&#10;bWxQSwECFAAUAAAACACHTuJAezk5kzgCAABhBAAADgAAAAAAAAABACAAAAAi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5573C9CB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41390">
    <w:pPr>
      <w:pStyle w:val="4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672BD4">
                          <w:pPr>
                            <w:pStyle w:val="4"/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672BD4">
                    <w:pPr>
                      <w:pStyle w:val="4"/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FD1E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 w14:paraId="27FBD8F3">
    <w:pPr>
      <w:pStyle w:val="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4CFE4">
    <w:pPr>
      <w:pStyle w:val="4"/>
      <w:framePr w:wrap="around" w:vAnchor="text" w:hAnchor="margin" w:xAlign="center" w:yAlign="top"/>
      <w:pBdr>
        <w:between w:val="none" w:color="auto" w:sz="0" w:space="0"/>
      </w:pBdr>
    </w:pPr>
    <w:r>
      <w:fldChar w:fldCharType="begin"/>
    </w:r>
    <w:r>
      <w:rPr>
        <w:rStyle w:val="8"/>
      </w:rPr>
      <w:instrText xml:space="preserve"> PAGE  </w:instrText>
    </w:r>
    <w:r>
      <w:fldChar w:fldCharType="separate"/>
    </w:r>
    <w:r>
      <w:rPr>
        <w:rStyle w:val="8"/>
      </w:rPr>
      <w:t>- 1 -</w:t>
    </w:r>
    <w:r>
      <w:fldChar w:fldCharType="end"/>
    </w:r>
  </w:p>
  <w:p w14:paraId="3F8B6722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46712A"/>
    <w:multiLevelType w:val="singleLevel"/>
    <w:tmpl w:val="CF46712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kMDM2NjY0N2ViN2NiMDg3YmQxZDcyYzA3MTYzYjMifQ=="/>
  </w:docVars>
  <w:rsids>
    <w:rsidRoot w:val="213865E1"/>
    <w:rsid w:val="18B7670C"/>
    <w:rsid w:val="213865E1"/>
    <w:rsid w:val="45B064DE"/>
    <w:rsid w:val="541E6E23"/>
    <w:rsid w:val="6834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kern w:val="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adjustRightInd w:val="0"/>
      <w:spacing w:line="360" w:lineRule="auto"/>
      <w:ind w:firstLine="720"/>
      <w:textAlignment w:val="baseline"/>
    </w:pPr>
    <w:rPr>
      <w:rFonts w:ascii="仿宋_GB2312" w:hAnsi="MS UI Gothic" w:eastAsia="仿宋_GB2312"/>
      <w:kern w:val="0"/>
      <w:sz w:val="24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font12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  <w:style w:type="character" w:customStyle="1" w:styleId="11">
    <w:name w:val="font3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8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4335</Words>
  <Characters>4638</Characters>
  <Lines>0</Lines>
  <Paragraphs>0</Paragraphs>
  <TotalTime>4</TotalTime>
  <ScaleCrop>false</ScaleCrop>
  <LinksUpToDate>false</LinksUpToDate>
  <CharactersWithSpaces>5078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2024-04-15T08:34:00Z</dcterms:created>
  <dc:creator>Tomato</dc:creator>
  <cp:lastModifiedBy>小泉</cp:lastModifiedBy>
  <dcterms:modified xsi:type="dcterms:W3CDTF">2024-10-25T06:58:54Z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790C7B1D4B7E4B029460D2F9CFA67B62_13</vt:lpwstr>
  </property>
</Properties>
</file>