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C4E15">
      <w:pPr>
        <w:spacing w:line="54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6A534886">
      <w:pPr>
        <w:spacing w:line="54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6029D488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惠州市大亚湾区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民办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幼儿园</w:t>
      </w:r>
    </w:p>
    <w:p w14:paraId="79186944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材料</w:t>
      </w:r>
    </w:p>
    <w:p w14:paraId="732791D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/>
        </w:rPr>
      </w:pPr>
    </w:p>
    <w:p w14:paraId="19DEB87B">
      <w:pPr>
        <w:spacing w:line="400" w:lineRule="exact"/>
        <w:ind w:left="-106" w:leftChars="-95" w:hanging="198" w:hangingChars="71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单位名称（盖章）：                联系人：   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电话：</w:t>
      </w:r>
    </w:p>
    <w:tbl>
      <w:tblPr>
        <w:tblStyle w:val="6"/>
        <w:tblW w:w="10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6704"/>
        <w:gridCol w:w="1135"/>
        <w:gridCol w:w="1433"/>
      </w:tblGrid>
      <w:tr w14:paraId="11992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noWrap w:val="0"/>
            <w:vAlign w:val="center"/>
          </w:tcPr>
          <w:p w14:paraId="068FE383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6704" w:type="dxa"/>
            <w:noWrap w:val="0"/>
            <w:vAlign w:val="center"/>
          </w:tcPr>
          <w:p w14:paraId="15E01B56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年检材料</w:t>
            </w:r>
          </w:p>
        </w:tc>
        <w:tc>
          <w:tcPr>
            <w:tcW w:w="1135" w:type="dxa"/>
            <w:noWrap w:val="0"/>
            <w:vAlign w:val="center"/>
          </w:tcPr>
          <w:p w14:paraId="4535049A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433" w:type="dxa"/>
            <w:noWrap w:val="0"/>
            <w:vAlign w:val="center"/>
          </w:tcPr>
          <w:p w14:paraId="764CAA9B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 w14:paraId="15BF5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2A0C005E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704" w:type="dxa"/>
            <w:noWrap w:val="0"/>
            <w:vAlign w:val="center"/>
          </w:tcPr>
          <w:p w14:paraId="605AE77C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年度检查报告书</w:t>
            </w:r>
          </w:p>
        </w:tc>
        <w:tc>
          <w:tcPr>
            <w:tcW w:w="1135" w:type="dxa"/>
            <w:noWrap w:val="0"/>
            <w:vAlign w:val="center"/>
          </w:tcPr>
          <w:p w14:paraId="4D0A8DC8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8D11D17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8ECF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53AF4825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704" w:type="dxa"/>
            <w:noWrap w:val="0"/>
            <w:vAlign w:val="center"/>
          </w:tcPr>
          <w:p w14:paraId="2F439669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幼儿园周活动安排表</w:t>
            </w:r>
          </w:p>
        </w:tc>
        <w:tc>
          <w:tcPr>
            <w:tcW w:w="1135" w:type="dxa"/>
            <w:noWrap w:val="0"/>
            <w:vAlign w:val="center"/>
          </w:tcPr>
          <w:p w14:paraId="2FDBCB37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1C08732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717E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15499B32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704" w:type="dxa"/>
            <w:noWrap w:val="0"/>
            <w:vAlign w:val="center"/>
          </w:tcPr>
          <w:p w14:paraId="39008B6D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大亚湾区民办学校（幼儿园）教职工花名册（2024-2025学年）</w:t>
            </w:r>
          </w:p>
        </w:tc>
        <w:tc>
          <w:tcPr>
            <w:tcW w:w="1135" w:type="dxa"/>
            <w:noWrap w:val="0"/>
            <w:vAlign w:val="center"/>
          </w:tcPr>
          <w:p w14:paraId="76339D6A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3567AFB9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34D2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70761EB1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704" w:type="dxa"/>
            <w:noWrap w:val="0"/>
            <w:vAlign w:val="center"/>
          </w:tcPr>
          <w:p w14:paraId="55C895E3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月至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月教职工工资表及工资转账记录，社保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、公积金缴交清单（可网上打印）</w:t>
            </w:r>
          </w:p>
        </w:tc>
        <w:tc>
          <w:tcPr>
            <w:tcW w:w="1135" w:type="dxa"/>
            <w:noWrap w:val="0"/>
            <w:vAlign w:val="center"/>
          </w:tcPr>
          <w:p w14:paraId="793A5117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72186B35">
            <w:pPr>
              <w:spacing w:line="240" w:lineRule="auto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原件扫描，交复印件</w:t>
            </w:r>
          </w:p>
        </w:tc>
      </w:tr>
      <w:tr w14:paraId="51009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33BEED87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6704" w:type="dxa"/>
            <w:noWrap w:val="0"/>
            <w:vAlign w:val="center"/>
          </w:tcPr>
          <w:p w14:paraId="2A64CE24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办学许可证（正副本）、民非企业证（工商营业执照）（正副本）、收费批文（收费公示备案表）</w:t>
            </w:r>
          </w:p>
        </w:tc>
        <w:tc>
          <w:tcPr>
            <w:tcW w:w="1135" w:type="dxa"/>
            <w:noWrap w:val="0"/>
            <w:vAlign w:val="center"/>
          </w:tcPr>
          <w:p w14:paraId="0ABE875D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77F7FB1C"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原件扫描，交复印件</w:t>
            </w:r>
          </w:p>
        </w:tc>
      </w:tr>
      <w:tr w14:paraId="47373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3DBC2CFE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6704" w:type="dxa"/>
            <w:noWrap w:val="0"/>
            <w:vAlign w:val="center"/>
          </w:tcPr>
          <w:p w14:paraId="098C17FB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学校理事会（董事会）或其他形式的决策机构成员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备案情况表</w:t>
            </w:r>
          </w:p>
        </w:tc>
        <w:tc>
          <w:tcPr>
            <w:tcW w:w="1135" w:type="dxa"/>
            <w:noWrap w:val="0"/>
            <w:vAlign w:val="center"/>
          </w:tcPr>
          <w:p w14:paraId="71B00A52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6527F855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3B4B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4" w:type="dxa"/>
            <w:noWrap w:val="0"/>
            <w:vAlign w:val="center"/>
          </w:tcPr>
          <w:p w14:paraId="298C3497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6704" w:type="dxa"/>
            <w:noWrap w:val="0"/>
            <w:vAlign w:val="center"/>
          </w:tcPr>
          <w:p w14:paraId="27939BF7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幼儿园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章程</w:t>
            </w:r>
          </w:p>
        </w:tc>
        <w:tc>
          <w:tcPr>
            <w:tcW w:w="1135" w:type="dxa"/>
            <w:noWrap w:val="0"/>
            <w:vAlign w:val="center"/>
          </w:tcPr>
          <w:p w14:paraId="22C6669B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09472DD9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8887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29FE60E9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6704" w:type="dxa"/>
            <w:noWrap w:val="0"/>
            <w:vAlign w:val="center"/>
          </w:tcPr>
          <w:p w14:paraId="3E1BC8C0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办学资金三方监管合作协议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2023-2024学年、2024-2025学年办学经费核算表；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监管账户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及基本账户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年1月1日—12月31日银行对账单</w:t>
            </w:r>
          </w:p>
        </w:tc>
        <w:tc>
          <w:tcPr>
            <w:tcW w:w="1135" w:type="dxa"/>
            <w:noWrap w:val="0"/>
            <w:vAlign w:val="center"/>
          </w:tcPr>
          <w:p w14:paraId="39550A1A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vMerge w:val="restart"/>
            <w:noWrap w:val="0"/>
            <w:vAlign w:val="center"/>
          </w:tcPr>
          <w:p w14:paraId="3B541120"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原件扫描，交复印件</w:t>
            </w:r>
          </w:p>
        </w:tc>
      </w:tr>
      <w:tr w14:paraId="52DAB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2A484330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6704" w:type="dxa"/>
            <w:noWrap w:val="0"/>
            <w:vAlign w:val="center"/>
          </w:tcPr>
          <w:p w14:paraId="6E3E0742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度学校财务审计报告</w:t>
            </w:r>
          </w:p>
        </w:tc>
        <w:tc>
          <w:tcPr>
            <w:tcW w:w="1135" w:type="dxa"/>
            <w:noWrap w:val="0"/>
            <w:vAlign w:val="center"/>
          </w:tcPr>
          <w:p w14:paraId="23208162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noWrap w:val="0"/>
            <w:vAlign w:val="center"/>
          </w:tcPr>
          <w:p w14:paraId="67D45BB0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AF18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536BB482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6704" w:type="dxa"/>
            <w:noWrap w:val="0"/>
            <w:vAlign w:val="center"/>
          </w:tcPr>
          <w:p w14:paraId="0E554247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年春、秋季招生简章、广告样张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，网站或公众号相关招生广告图片。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（若未发布则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提供情况说明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</w:tc>
        <w:tc>
          <w:tcPr>
            <w:tcW w:w="1135" w:type="dxa"/>
            <w:noWrap w:val="0"/>
            <w:vAlign w:val="center"/>
          </w:tcPr>
          <w:p w14:paraId="49089C0D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0748B103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3E7B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4D35459A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6704" w:type="dxa"/>
            <w:noWrap w:val="0"/>
            <w:vAlign w:val="center"/>
          </w:tcPr>
          <w:p w14:paraId="1A1FA6A8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获得20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国家、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省、市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民办教育发展专项资金的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幼儿园须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提交资金使用情况有关材料</w:t>
            </w:r>
          </w:p>
        </w:tc>
        <w:tc>
          <w:tcPr>
            <w:tcW w:w="1135" w:type="dxa"/>
            <w:noWrap w:val="0"/>
            <w:vAlign w:val="center"/>
          </w:tcPr>
          <w:p w14:paraId="6C850530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C7CE1EF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BC6E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0BAD04BE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6704" w:type="dxa"/>
            <w:noWrap w:val="0"/>
            <w:vAlign w:val="center"/>
          </w:tcPr>
          <w:p w14:paraId="302479AF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其他应准备的材料</w:t>
            </w:r>
          </w:p>
        </w:tc>
        <w:tc>
          <w:tcPr>
            <w:tcW w:w="1135" w:type="dxa"/>
            <w:noWrap w:val="0"/>
            <w:vAlign w:val="center"/>
          </w:tcPr>
          <w:p w14:paraId="5B1C6D97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2109FAE9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89E3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14A60745">
            <w:pPr>
              <w:spacing w:line="440" w:lineRule="exac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6704" w:type="dxa"/>
            <w:noWrap w:val="0"/>
            <w:vAlign w:val="center"/>
          </w:tcPr>
          <w:p w14:paraId="72E96A9B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……</w:t>
            </w:r>
          </w:p>
        </w:tc>
        <w:tc>
          <w:tcPr>
            <w:tcW w:w="1135" w:type="dxa"/>
            <w:noWrap w:val="0"/>
            <w:vAlign w:val="center"/>
          </w:tcPr>
          <w:p w14:paraId="3688FF24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6EF5BD4D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4EB52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94" w:leftChars="-200" w:right="-765" w:rightChars="-239" w:hanging="1134" w:hangingChars="405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说明：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instrText xml:space="preserve"> HYPERLINK "mailto:以上材料电子版发送到邮箱dywkszx@dayawan.gov.cn。" </w:instrText>
      </w:r>
      <w:r>
        <w:rPr>
          <w:rFonts w:hint="eastAsia" w:ascii="仿宋" w:hAnsi="仿宋" w:eastAsia="仿宋" w:cs="仿宋"/>
          <w:sz w:val="28"/>
          <w:szCs w:val="28"/>
          <w:lang w:eastAsia="zh-CN"/>
        </w:rPr>
        <w:fldChar w:fldCharType="separate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以上材料电子版（第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1、2、3项同时报可编制文档及pdf格式盖章扫描版，其他材料只报pdf格式扫描版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fldChar w:fldCharType="end"/>
      </w:r>
    </w:p>
    <w:p w14:paraId="14A5E05D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90" w:leftChars="63" w:right="-765" w:rightChars="-239" w:hanging="288" w:hangingChars="103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上交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纸质</w:t>
      </w:r>
      <w:r>
        <w:rPr>
          <w:rFonts w:hint="eastAsia" w:ascii="仿宋" w:hAnsi="仿宋" w:eastAsia="仿宋" w:cs="仿宋"/>
          <w:sz w:val="28"/>
          <w:szCs w:val="28"/>
        </w:rPr>
        <w:t>材料时，请按上表顺序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排序</w:t>
      </w:r>
      <w:r>
        <w:rPr>
          <w:rFonts w:hint="eastAsia" w:ascii="仿宋" w:hAnsi="仿宋" w:eastAsia="仿宋" w:cs="仿宋"/>
          <w:sz w:val="28"/>
          <w:szCs w:val="28"/>
        </w:rPr>
        <w:t>，并将此页设为首页。</w:t>
      </w:r>
    </w:p>
    <w:p w14:paraId="5861F706">
      <w:pPr>
        <w:spacing w:line="540" w:lineRule="exact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附件2-1</w:t>
      </w:r>
    </w:p>
    <w:p w14:paraId="568976F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 xml:space="preserve">                         </w:t>
      </w:r>
    </w:p>
    <w:p w14:paraId="34FFFE36">
      <w:pPr>
        <w:spacing w:line="312" w:lineRule="auto"/>
        <w:ind w:firstLine="6118" w:firstLineChars="1912"/>
        <w:rPr>
          <w:rFonts w:hint="eastAsia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 xml:space="preserve"> </w:t>
      </w:r>
    </w:p>
    <w:p w14:paraId="2EBB718E">
      <w:pPr>
        <w:spacing w:line="312" w:lineRule="auto"/>
        <w:jc w:val="center"/>
        <w:rPr>
          <w:rFonts w:hint="eastAsia" w:ascii="黑体" w:eastAsia="黑体"/>
          <w:color w:val="000000"/>
          <w:sz w:val="52"/>
          <w:szCs w:val="52"/>
        </w:rPr>
      </w:pPr>
    </w:p>
    <w:p w14:paraId="0B7BEC31">
      <w:pPr>
        <w:spacing w:line="360" w:lineRule="auto"/>
        <w:jc w:val="center"/>
        <w:rPr>
          <w:rFonts w:hint="eastAsia" w:ascii="黑体" w:eastAsia="黑体"/>
          <w:color w:val="000000"/>
          <w:szCs w:val="21"/>
        </w:rPr>
      </w:pPr>
    </w:p>
    <w:p w14:paraId="1C362A2F">
      <w:pPr>
        <w:spacing w:line="360" w:lineRule="auto"/>
        <w:jc w:val="center"/>
        <w:rPr>
          <w:rFonts w:hint="eastAsia" w:ascii="方正小标宋简体" w:eastAsia="方正小标宋简体"/>
          <w:color w:val="000000"/>
          <w:sz w:val="52"/>
          <w:szCs w:val="52"/>
        </w:rPr>
      </w:pPr>
      <w:r>
        <w:rPr>
          <w:rFonts w:hint="eastAsia" w:ascii="方正小标宋简体" w:eastAsia="方正小标宋简体"/>
          <w:color w:val="000000"/>
          <w:sz w:val="52"/>
          <w:szCs w:val="52"/>
        </w:rPr>
        <w:t>惠州市</w:t>
      </w:r>
      <w:r>
        <w:rPr>
          <w:rFonts w:hint="eastAsia" w:ascii="方正小标宋简体" w:eastAsia="方正小标宋简体"/>
          <w:color w:val="000000"/>
          <w:sz w:val="52"/>
          <w:szCs w:val="52"/>
          <w:lang w:eastAsia="zh-CN"/>
        </w:rPr>
        <w:t>大亚湾区</w:t>
      </w:r>
      <w:r>
        <w:rPr>
          <w:rFonts w:hint="eastAsia" w:ascii="方正小标宋简体" w:eastAsia="方正小标宋简体"/>
          <w:color w:val="000000"/>
          <w:sz w:val="52"/>
          <w:szCs w:val="52"/>
        </w:rPr>
        <w:t>民办学校年度检查</w:t>
      </w:r>
    </w:p>
    <w:p w14:paraId="0835284B">
      <w:pPr>
        <w:spacing w:line="360" w:lineRule="auto"/>
        <w:jc w:val="center"/>
        <w:rPr>
          <w:rFonts w:hint="eastAsia" w:ascii="黑体" w:eastAsia="黑体"/>
          <w:color w:val="000000"/>
          <w:sz w:val="84"/>
          <w:szCs w:val="84"/>
        </w:rPr>
      </w:pPr>
      <w:r>
        <w:rPr>
          <w:rFonts w:hint="eastAsia" w:ascii="黑体" w:eastAsia="黑体"/>
          <w:color w:val="000000"/>
          <w:sz w:val="84"/>
          <w:szCs w:val="84"/>
        </w:rPr>
        <w:t>报  告  书</w:t>
      </w:r>
    </w:p>
    <w:p w14:paraId="4A65D205">
      <w:pPr>
        <w:spacing w:line="312" w:lineRule="auto"/>
        <w:jc w:val="center"/>
        <w:rPr>
          <w:rFonts w:hint="eastAsia" w:asciiTheme="majorEastAsia" w:hAnsiTheme="majorEastAsia" w:eastAsiaTheme="majorEastAsia" w:cstheme="major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  <w:lang w:val="en-US" w:eastAsia="zh-CN"/>
        </w:rPr>
        <w:t>2024</w:t>
      </w: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</w:rPr>
        <w:t>年度）</w:t>
      </w:r>
    </w:p>
    <w:p w14:paraId="34C147CC">
      <w:pPr>
        <w:spacing w:line="312" w:lineRule="auto"/>
        <w:jc w:val="center"/>
        <w:rPr>
          <w:rFonts w:hint="eastAsia"/>
          <w:color w:val="000000"/>
          <w:sz w:val="30"/>
          <w:szCs w:val="30"/>
        </w:rPr>
      </w:pPr>
    </w:p>
    <w:p w14:paraId="1401DE94">
      <w:pPr>
        <w:spacing w:line="312" w:lineRule="auto"/>
        <w:jc w:val="center"/>
        <w:rPr>
          <w:rFonts w:hint="eastAsia"/>
          <w:color w:val="000000"/>
          <w:sz w:val="30"/>
          <w:szCs w:val="30"/>
        </w:rPr>
      </w:pPr>
    </w:p>
    <w:p w14:paraId="28AD39B4">
      <w:pPr>
        <w:spacing w:line="312" w:lineRule="auto"/>
        <w:jc w:val="center"/>
        <w:rPr>
          <w:rFonts w:hint="eastAsia"/>
          <w:color w:val="000000"/>
          <w:sz w:val="30"/>
          <w:szCs w:val="30"/>
        </w:rPr>
      </w:pPr>
    </w:p>
    <w:p w14:paraId="430C7881">
      <w:pPr>
        <w:spacing w:line="312" w:lineRule="auto"/>
        <w:jc w:val="center"/>
        <w:rPr>
          <w:rFonts w:hint="eastAsia"/>
          <w:color w:val="000000"/>
          <w:sz w:val="30"/>
          <w:szCs w:val="30"/>
        </w:rPr>
      </w:pPr>
    </w:p>
    <w:p w14:paraId="6D1FB11D">
      <w:pPr>
        <w:spacing w:line="312" w:lineRule="auto"/>
        <w:jc w:val="center"/>
        <w:rPr>
          <w:rFonts w:hint="eastAsia"/>
          <w:color w:val="000000"/>
          <w:sz w:val="30"/>
          <w:szCs w:val="30"/>
        </w:rPr>
      </w:pPr>
    </w:p>
    <w:p w14:paraId="3B9A3168">
      <w:pPr>
        <w:spacing w:line="312" w:lineRule="auto"/>
        <w:jc w:val="center"/>
        <w:rPr>
          <w:rFonts w:hint="eastAsia"/>
          <w:color w:val="000000"/>
          <w:sz w:val="30"/>
          <w:szCs w:val="30"/>
        </w:rPr>
      </w:pPr>
    </w:p>
    <w:p w14:paraId="16106847">
      <w:pPr>
        <w:spacing w:line="312" w:lineRule="auto"/>
        <w:jc w:val="center"/>
        <w:rPr>
          <w:rFonts w:hint="eastAsia"/>
          <w:color w:val="000000"/>
          <w:sz w:val="30"/>
          <w:szCs w:val="30"/>
        </w:rPr>
      </w:pPr>
    </w:p>
    <w:p w14:paraId="7ABC3AA6">
      <w:pPr>
        <w:spacing w:line="312" w:lineRule="auto"/>
        <w:jc w:val="left"/>
        <w:rPr>
          <w:rFonts w:hint="eastAsia"/>
          <w:color w:val="000000"/>
          <w:sz w:val="30"/>
          <w:szCs w:val="30"/>
        </w:rPr>
      </w:pPr>
    </w:p>
    <w:p w14:paraId="758B877B">
      <w:pPr>
        <w:spacing w:line="480" w:lineRule="auto"/>
        <w:ind w:left="1370" w:leftChars="428"/>
        <w:jc w:val="left"/>
        <w:rPr>
          <w:rFonts w:hint="eastAsia" w:asciiTheme="majorEastAsia" w:hAnsiTheme="majorEastAsia" w:eastAsiaTheme="majorEastAsia" w:cstheme="majorEastAsia"/>
          <w:color w:val="000000"/>
          <w:sz w:val="30"/>
          <w:szCs w:val="30"/>
          <w:u w:val="single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20"/>
          <w:sz w:val="30"/>
          <w:szCs w:val="30"/>
        </w:rPr>
        <w:t>学校名称</w:t>
      </w: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</w:rPr>
        <w:t>（盖章）：</w:t>
      </w: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  <w:u w:val="single"/>
        </w:rPr>
        <w:t xml:space="preserve">                                   </w:t>
      </w:r>
    </w:p>
    <w:p w14:paraId="292D0470">
      <w:pPr>
        <w:spacing w:line="480" w:lineRule="auto"/>
        <w:ind w:left="1370" w:leftChars="428"/>
        <w:jc w:val="left"/>
        <w:rPr>
          <w:rFonts w:hint="eastAsia" w:asciiTheme="majorEastAsia" w:hAnsiTheme="majorEastAsia" w:eastAsiaTheme="majorEastAsia" w:cstheme="majorEastAsia"/>
          <w:color w:val="000000"/>
          <w:sz w:val="30"/>
          <w:szCs w:val="30"/>
          <w:u w:val="single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</w:rPr>
        <w:t>办学许可证编号：</w:t>
      </w: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  <w:u w:val="single"/>
        </w:rPr>
        <w:t xml:space="preserve">                                     </w:t>
      </w:r>
    </w:p>
    <w:p w14:paraId="7E98F43C">
      <w:pPr>
        <w:spacing w:line="480" w:lineRule="auto"/>
        <w:ind w:left="1370" w:leftChars="428"/>
        <w:jc w:val="left"/>
        <w:rPr>
          <w:rFonts w:hint="eastAsia" w:asciiTheme="majorEastAsia" w:hAnsiTheme="majorEastAsia" w:eastAsiaTheme="majorEastAsia" w:cstheme="majorEastAsia"/>
          <w:color w:val="000000"/>
          <w:spacing w:val="2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</w:rPr>
        <w:t>民办非企业单位登记证书编号：</w:t>
      </w: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  <w:u w:val="single"/>
        </w:rPr>
        <w:t xml:space="preserve">                         </w:t>
      </w:r>
    </w:p>
    <w:p w14:paraId="13B245DC">
      <w:pPr>
        <w:spacing w:line="480" w:lineRule="auto"/>
        <w:ind w:left="1370" w:leftChars="428"/>
        <w:jc w:val="left"/>
        <w:rPr>
          <w:rFonts w:hint="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20"/>
          <w:sz w:val="30"/>
          <w:szCs w:val="30"/>
        </w:rPr>
        <w:t>学校法定代表人：</w:t>
      </w:r>
      <w:r>
        <w:rPr>
          <w:rFonts w:hint="eastAsia" w:asciiTheme="majorEastAsia" w:hAnsiTheme="majorEastAsia" w:eastAsiaTheme="majorEastAsia" w:cstheme="majorEastAsia"/>
          <w:color w:val="000000"/>
          <w:sz w:val="30"/>
          <w:szCs w:val="30"/>
          <w:u w:val="single"/>
        </w:rPr>
        <w:t xml:space="preserve">                                  </w:t>
      </w:r>
      <w:r>
        <w:rPr>
          <w:rFonts w:hint="eastAsia"/>
          <w:color w:val="000000"/>
          <w:sz w:val="30"/>
          <w:szCs w:val="30"/>
          <w:u w:val="single"/>
        </w:rPr>
        <w:t xml:space="preserve"> </w:t>
      </w:r>
    </w:p>
    <w:p w14:paraId="51D2AEC8">
      <w:pPr>
        <w:spacing w:line="360" w:lineRule="auto"/>
        <w:rPr>
          <w:b/>
          <w:color w:val="000000"/>
          <w:sz w:val="28"/>
          <w:szCs w:val="28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18" w:right="1531" w:bottom="1418" w:left="1531" w:header="851" w:footer="992" w:gutter="0"/>
          <w:pgNumType w:fmt="numberInDash"/>
          <w:cols w:space="720" w:num="1"/>
          <w:docGrid w:type="lines" w:linePitch="312" w:charSpace="0"/>
        </w:sectPr>
      </w:pPr>
    </w:p>
    <w:p w14:paraId="1B129A44">
      <w:pPr>
        <w:spacing w:line="360" w:lineRule="auto"/>
        <w:jc w:val="center"/>
        <w:rPr>
          <w:rFonts w:hint="eastAsia" w:ascii="宋体"/>
          <w:b/>
          <w:color w:val="000000"/>
          <w:sz w:val="44"/>
          <w:szCs w:val="44"/>
        </w:rPr>
      </w:pPr>
      <w:r>
        <w:rPr>
          <w:rFonts w:hint="eastAsia" w:ascii="宋体"/>
          <w:b/>
          <w:color w:val="000000"/>
          <w:sz w:val="44"/>
          <w:szCs w:val="44"/>
        </w:rPr>
        <w:t>填 表 说 明</w:t>
      </w:r>
    </w:p>
    <w:p w14:paraId="38F65BFC">
      <w:pPr>
        <w:spacing w:line="360" w:lineRule="auto"/>
        <w:jc w:val="center"/>
        <w:rPr>
          <w:rFonts w:hint="eastAsia" w:ascii="宋体"/>
          <w:b/>
          <w:color w:val="000000"/>
          <w:sz w:val="36"/>
          <w:szCs w:val="21"/>
        </w:rPr>
      </w:pPr>
    </w:p>
    <w:p w14:paraId="2ACA2159">
      <w:pPr>
        <w:pStyle w:val="3"/>
        <w:spacing w:line="72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一、本报告书务必填写真实情况。可打印或用钢笔、签字笔填写。</w:t>
      </w:r>
    </w:p>
    <w:p w14:paraId="3759DDE3">
      <w:pPr>
        <w:pStyle w:val="3"/>
        <w:spacing w:line="72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二、表中选择项，请在“□” 中打“√”。</w:t>
      </w:r>
    </w:p>
    <w:p w14:paraId="2944977D">
      <w:pPr>
        <w:pStyle w:val="3"/>
        <w:spacing w:line="72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三、表中的数据、时间、电话号码一律用阿拉伯数字填写。</w:t>
      </w:r>
    </w:p>
    <w:p w14:paraId="1E14F1CF">
      <w:pPr>
        <w:pStyle w:val="3"/>
        <w:spacing w:line="72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四、本报告书填写不下的内容可以另附A4纸填写。</w:t>
      </w:r>
    </w:p>
    <w:p w14:paraId="05BF17CF">
      <w:pPr>
        <w:pStyle w:val="3"/>
        <w:spacing w:line="72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五、本报告书要求签名之处，应当由本人用钢笔或签字笔签署，代签或复印无效。</w:t>
      </w:r>
    </w:p>
    <w:p w14:paraId="4EB34C56">
      <w:pPr>
        <w:pStyle w:val="3"/>
        <w:spacing w:line="720" w:lineRule="exact"/>
        <w:ind w:firstLine="697" w:firstLineChars="218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六、本报告书一式２份。本报告书必须经法定代表人本人签字，同时加盖本单位印章，方为有效。</w:t>
      </w:r>
    </w:p>
    <w:p w14:paraId="459F0AE8">
      <w:pPr>
        <w:pStyle w:val="3"/>
        <w:ind w:firstLine="0"/>
        <w:rPr>
          <w:color w:val="000000"/>
        </w:rPr>
      </w:pPr>
    </w:p>
    <w:p w14:paraId="3F843F08">
      <w:pPr>
        <w:spacing w:line="360" w:lineRule="auto"/>
        <w:jc w:val="center"/>
        <w:rPr>
          <w:rFonts w:hint="eastAsia"/>
          <w:b/>
          <w:color w:val="000000"/>
          <w:sz w:val="28"/>
          <w:szCs w:val="28"/>
        </w:rPr>
      </w:pPr>
    </w:p>
    <w:p w14:paraId="0526208B">
      <w:pPr>
        <w:autoSpaceDE w:val="0"/>
        <w:autoSpaceDN w:val="0"/>
        <w:adjustRightInd w:val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法定代表人申明</w:t>
      </w:r>
    </w:p>
    <w:p w14:paraId="6790BE33">
      <w:pPr>
        <w:autoSpaceDE w:val="0"/>
        <w:autoSpaceDN w:val="0"/>
        <w:adjustRightInd w:val="0"/>
        <w:jc w:val="center"/>
        <w:rPr>
          <w:rFonts w:hint="eastAsia" w:ascii="华文中宋" w:hAnsi="华文中宋" w:eastAsia="华文中宋"/>
          <w:b/>
          <w:sz w:val="36"/>
          <w:szCs w:val="36"/>
        </w:rPr>
      </w:pPr>
    </w:p>
    <w:p w14:paraId="3692116B"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本报告书情况属实，本人愿意承担由此引起的一切法律责任。</w:t>
      </w:r>
    </w:p>
    <w:p w14:paraId="4A8F927D">
      <w:pPr>
        <w:autoSpaceDE w:val="0"/>
        <w:autoSpaceDN w:val="0"/>
        <w:adjustRightInd w:val="0"/>
        <w:spacing w:line="360" w:lineRule="exact"/>
        <w:ind w:firstLine="3600" w:firstLineChars="1500"/>
        <w:rPr>
          <w:rFonts w:hint="eastAsia" w:ascii="宋体" w:hAnsi="宋体"/>
          <w:color w:val="000000"/>
          <w:sz w:val="24"/>
        </w:rPr>
      </w:pPr>
    </w:p>
    <w:p w14:paraId="118EC5DD">
      <w:pPr>
        <w:ind w:left="3840" w:leftChars="1200" w:firstLine="1920" w:firstLineChars="600"/>
        <w:rPr>
          <w:rFonts w:hint="eastAsia" w:ascii="仿宋_GB2312" w:hAnsi="宋体" w:eastAsia="仿宋_GB2312"/>
          <w:sz w:val="32"/>
          <w:szCs w:val="32"/>
        </w:rPr>
      </w:pPr>
    </w:p>
    <w:p w14:paraId="74992100">
      <w:pPr>
        <w:ind w:left="3840" w:leftChars="1200" w:firstLine="1280" w:firstLineChars="4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法定代表人签字：                </w:t>
      </w:r>
    </w:p>
    <w:p w14:paraId="1FEE960F">
      <w:pPr>
        <w:spacing w:line="460" w:lineRule="exact"/>
        <w:ind w:firstLine="6118" w:firstLineChars="1912"/>
        <w:rPr>
          <w:rFonts w:hint="eastAsia" w:ascii="仿宋_GB2312" w:hAnsi="宋体" w:eastAsia="仿宋_GB2312"/>
          <w:sz w:val="32"/>
          <w:szCs w:val="32"/>
        </w:rPr>
      </w:pPr>
    </w:p>
    <w:p w14:paraId="215291F2">
      <w:pPr>
        <w:spacing w:line="460" w:lineRule="exact"/>
        <w:ind w:firstLine="6118" w:firstLineChars="1912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 月    日</w:t>
      </w:r>
    </w:p>
    <w:p w14:paraId="5027BFFE">
      <w:pPr>
        <w:spacing w:line="4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0BD420B8">
      <w:pPr>
        <w:spacing w:line="4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037BDEA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一、基本情况</w:t>
      </w:r>
    </w:p>
    <w:tbl>
      <w:tblPr>
        <w:tblStyle w:val="6"/>
        <w:tblpPr w:leftFromText="180" w:rightFromText="180" w:vertAnchor="text" w:horzAnchor="margin" w:tblpXSpec="center" w:tblpY="393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309"/>
        <w:gridCol w:w="725"/>
        <w:gridCol w:w="484"/>
        <w:gridCol w:w="912"/>
        <w:gridCol w:w="345"/>
        <w:gridCol w:w="343"/>
        <w:gridCol w:w="205"/>
        <w:gridCol w:w="229"/>
        <w:gridCol w:w="195"/>
        <w:gridCol w:w="68"/>
        <w:gridCol w:w="191"/>
        <w:gridCol w:w="129"/>
        <w:gridCol w:w="423"/>
        <w:gridCol w:w="360"/>
        <w:gridCol w:w="10"/>
        <w:gridCol w:w="172"/>
        <w:gridCol w:w="184"/>
        <w:gridCol w:w="685"/>
        <w:gridCol w:w="198"/>
        <w:gridCol w:w="154"/>
        <w:gridCol w:w="341"/>
        <w:gridCol w:w="527"/>
        <w:gridCol w:w="172"/>
        <w:gridCol w:w="343"/>
        <w:gridCol w:w="861"/>
      </w:tblGrid>
      <w:tr w14:paraId="78793AF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restart"/>
            <w:noWrap w:val="0"/>
            <w:vAlign w:val="center"/>
          </w:tcPr>
          <w:p w14:paraId="5D2EB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学校举办者</w:t>
            </w:r>
          </w:p>
        </w:tc>
        <w:tc>
          <w:tcPr>
            <w:tcW w:w="3014" w:type="dxa"/>
            <w:gridSpan w:val="6"/>
            <w:vMerge w:val="restart"/>
            <w:noWrap w:val="0"/>
            <w:vAlign w:val="center"/>
          </w:tcPr>
          <w:p w14:paraId="1C811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812" w:type="dxa"/>
            <w:gridSpan w:val="5"/>
            <w:vMerge w:val="restart"/>
            <w:noWrap w:val="0"/>
            <w:vAlign w:val="center"/>
          </w:tcPr>
          <w:p w14:paraId="5488E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</w:t>
            </w:r>
          </w:p>
          <w:p w14:paraId="50AF9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4430" w:type="dxa"/>
            <w:gridSpan w:val="13"/>
            <w:noWrap w:val="0"/>
            <w:vAlign w:val="center"/>
          </w:tcPr>
          <w:p w14:paraId="456FD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办公：</w:t>
            </w:r>
          </w:p>
        </w:tc>
      </w:tr>
      <w:tr w14:paraId="60D5842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 w14:paraId="1176A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014" w:type="dxa"/>
            <w:gridSpan w:val="6"/>
            <w:vMerge w:val="continue"/>
            <w:noWrap w:val="0"/>
            <w:vAlign w:val="center"/>
          </w:tcPr>
          <w:p w14:paraId="4595B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812" w:type="dxa"/>
            <w:gridSpan w:val="5"/>
            <w:vMerge w:val="continue"/>
            <w:noWrap w:val="0"/>
            <w:vAlign w:val="center"/>
          </w:tcPr>
          <w:p w14:paraId="63F6B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430" w:type="dxa"/>
            <w:gridSpan w:val="13"/>
            <w:noWrap w:val="0"/>
            <w:vAlign w:val="center"/>
          </w:tcPr>
          <w:p w14:paraId="0396D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手机：</w:t>
            </w:r>
          </w:p>
        </w:tc>
      </w:tr>
      <w:tr w14:paraId="58628B4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noWrap w:val="0"/>
            <w:vAlign w:val="center"/>
          </w:tcPr>
          <w:p w14:paraId="3FB12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学校详细地址</w:t>
            </w:r>
          </w:p>
        </w:tc>
        <w:tc>
          <w:tcPr>
            <w:tcW w:w="4609" w:type="dxa"/>
            <w:gridSpan w:val="13"/>
            <w:noWrap w:val="0"/>
            <w:vAlign w:val="center"/>
          </w:tcPr>
          <w:p w14:paraId="72B55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271" w:type="dxa"/>
            <w:gridSpan w:val="8"/>
            <w:noWrap w:val="0"/>
            <w:vAlign w:val="center"/>
          </w:tcPr>
          <w:p w14:paraId="5F325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在校生人数</w:t>
            </w:r>
          </w:p>
        </w:tc>
        <w:tc>
          <w:tcPr>
            <w:tcW w:w="1376" w:type="dxa"/>
            <w:gridSpan w:val="3"/>
            <w:noWrap w:val="0"/>
            <w:vAlign w:val="center"/>
          </w:tcPr>
          <w:p w14:paraId="284E2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BAAF31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restart"/>
            <w:noWrap w:val="0"/>
            <w:vAlign w:val="center"/>
          </w:tcPr>
          <w:p w14:paraId="39BD3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学校联系方式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 w14:paraId="47073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办公电话：</w:t>
            </w:r>
          </w:p>
        </w:tc>
        <w:tc>
          <w:tcPr>
            <w:tcW w:w="2229" w:type="dxa"/>
            <w:gridSpan w:val="6"/>
            <w:noWrap w:val="0"/>
            <w:vAlign w:val="center"/>
          </w:tcPr>
          <w:p w14:paraId="16619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37" w:type="dxa"/>
            <w:gridSpan w:val="8"/>
            <w:vMerge w:val="restart"/>
            <w:noWrap w:val="0"/>
            <w:vAlign w:val="center"/>
          </w:tcPr>
          <w:p w14:paraId="7124B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电子</w:t>
            </w:r>
          </w:p>
          <w:p w14:paraId="5D5A4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邮箱</w:t>
            </w:r>
          </w:p>
        </w:tc>
        <w:tc>
          <w:tcPr>
            <w:tcW w:w="3281" w:type="dxa"/>
            <w:gridSpan w:val="8"/>
            <w:vMerge w:val="restart"/>
            <w:noWrap w:val="0"/>
            <w:vAlign w:val="center"/>
          </w:tcPr>
          <w:p w14:paraId="4D40F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489C4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 w14:paraId="55583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 w14:paraId="00C20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传   真：</w:t>
            </w:r>
          </w:p>
        </w:tc>
        <w:tc>
          <w:tcPr>
            <w:tcW w:w="2229" w:type="dxa"/>
            <w:gridSpan w:val="6"/>
            <w:noWrap w:val="0"/>
            <w:vAlign w:val="center"/>
          </w:tcPr>
          <w:p w14:paraId="65345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37" w:type="dxa"/>
            <w:gridSpan w:val="8"/>
            <w:vMerge w:val="continue"/>
            <w:noWrap w:val="0"/>
            <w:vAlign w:val="center"/>
          </w:tcPr>
          <w:p w14:paraId="56D2F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281" w:type="dxa"/>
            <w:gridSpan w:val="8"/>
            <w:vMerge w:val="continue"/>
            <w:noWrap w:val="0"/>
            <w:vAlign w:val="center"/>
          </w:tcPr>
          <w:p w14:paraId="02875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01231C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restart"/>
            <w:noWrap w:val="0"/>
            <w:vAlign w:val="center"/>
          </w:tcPr>
          <w:p w14:paraId="69869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园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长</w:t>
            </w:r>
          </w:p>
        </w:tc>
        <w:tc>
          <w:tcPr>
            <w:tcW w:w="725" w:type="dxa"/>
            <w:noWrap w:val="0"/>
            <w:vAlign w:val="center"/>
          </w:tcPr>
          <w:p w14:paraId="3B571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 w14:paraId="096A2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72" w:type="dxa"/>
            <w:gridSpan w:val="4"/>
            <w:noWrap w:val="0"/>
            <w:vAlign w:val="center"/>
          </w:tcPr>
          <w:p w14:paraId="1A9D2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537" w:type="dxa"/>
            <w:gridSpan w:val="8"/>
            <w:noWrap w:val="0"/>
            <w:vAlign w:val="center"/>
          </w:tcPr>
          <w:p w14:paraId="1DF63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 w14:paraId="36811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2398" w:type="dxa"/>
            <w:gridSpan w:val="6"/>
            <w:noWrap w:val="0"/>
            <w:vAlign w:val="center"/>
          </w:tcPr>
          <w:p w14:paraId="2370A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C0912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 w14:paraId="08C6C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25" w:type="dxa"/>
            <w:vMerge w:val="restart"/>
            <w:noWrap w:val="0"/>
            <w:vAlign w:val="center"/>
          </w:tcPr>
          <w:p w14:paraId="35A3E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文化程度</w:t>
            </w:r>
          </w:p>
        </w:tc>
        <w:tc>
          <w:tcPr>
            <w:tcW w:w="1741" w:type="dxa"/>
            <w:gridSpan w:val="3"/>
            <w:vMerge w:val="restart"/>
            <w:noWrap w:val="0"/>
            <w:vAlign w:val="center"/>
          </w:tcPr>
          <w:p w14:paraId="45E05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72" w:type="dxa"/>
            <w:gridSpan w:val="4"/>
            <w:vMerge w:val="restart"/>
            <w:noWrap w:val="0"/>
            <w:vAlign w:val="center"/>
          </w:tcPr>
          <w:p w14:paraId="31B27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</w:t>
            </w:r>
          </w:p>
          <w:p w14:paraId="7025F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4818" w:type="dxa"/>
            <w:gridSpan w:val="16"/>
            <w:noWrap w:val="0"/>
            <w:vAlign w:val="center"/>
          </w:tcPr>
          <w:p w14:paraId="2269E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办公：</w:t>
            </w:r>
          </w:p>
        </w:tc>
      </w:tr>
      <w:tr w14:paraId="160E09A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 w14:paraId="2E280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noWrap w:val="0"/>
            <w:vAlign w:val="center"/>
          </w:tcPr>
          <w:p w14:paraId="1078E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41" w:type="dxa"/>
            <w:gridSpan w:val="3"/>
            <w:vMerge w:val="continue"/>
            <w:noWrap w:val="0"/>
            <w:vAlign w:val="center"/>
          </w:tcPr>
          <w:p w14:paraId="490D3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72" w:type="dxa"/>
            <w:gridSpan w:val="4"/>
            <w:vMerge w:val="continue"/>
            <w:noWrap w:val="0"/>
            <w:vAlign w:val="center"/>
          </w:tcPr>
          <w:p w14:paraId="2B17E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818" w:type="dxa"/>
            <w:gridSpan w:val="16"/>
            <w:noWrap w:val="0"/>
            <w:vAlign w:val="center"/>
          </w:tcPr>
          <w:p w14:paraId="62321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手机：</w:t>
            </w:r>
          </w:p>
        </w:tc>
      </w:tr>
      <w:tr w14:paraId="32653BB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restart"/>
            <w:noWrap w:val="0"/>
            <w:vAlign w:val="center"/>
          </w:tcPr>
          <w:p w14:paraId="6C18F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从业人员数</w:t>
            </w:r>
          </w:p>
        </w:tc>
        <w:tc>
          <w:tcPr>
            <w:tcW w:w="1518" w:type="dxa"/>
            <w:gridSpan w:val="3"/>
            <w:noWrap w:val="0"/>
            <w:vAlign w:val="center"/>
          </w:tcPr>
          <w:p w14:paraId="59B05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总数：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7E234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其中：女性</w:t>
            </w:r>
          </w:p>
        </w:tc>
        <w:tc>
          <w:tcPr>
            <w:tcW w:w="1231" w:type="dxa"/>
            <w:gridSpan w:val="6"/>
            <w:noWrap w:val="0"/>
            <w:vAlign w:val="center"/>
          </w:tcPr>
          <w:p w14:paraId="6F14A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22" w:type="dxa"/>
            <w:gridSpan w:val="4"/>
            <w:noWrap w:val="0"/>
            <w:vAlign w:val="center"/>
          </w:tcPr>
          <w:p w14:paraId="08022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专职</w:t>
            </w:r>
          </w:p>
          <w:p w14:paraId="501CA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人数</w:t>
            </w:r>
          </w:p>
        </w:tc>
        <w:tc>
          <w:tcPr>
            <w:tcW w:w="1393" w:type="dxa"/>
            <w:gridSpan w:val="5"/>
            <w:noWrap w:val="0"/>
            <w:vAlign w:val="center"/>
          </w:tcPr>
          <w:p w14:paraId="24A54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A1BB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中共党员人数</w:t>
            </w:r>
          </w:p>
        </w:tc>
        <w:tc>
          <w:tcPr>
            <w:tcW w:w="1204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 w14:paraId="0C3C0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0D3698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continue"/>
            <w:noWrap w:val="0"/>
            <w:vAlign w:val="center"/>
          </w:tcPr>
          <w:p w14:paraId="7DD54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430" w:type="dxa"/>
            <w:gridSpan w:val="4"/>
            <w:noWrap w:val="0"/>
            <w:vAlign w:val="center"/>
          </w:tcPr>
          <w:p w14:paraId="79577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受教育程度（人）</w:t>
            </w:r>
          </w:p>
        </w:tc>
        <w:tc>
          <w:tcPr>
            <w:tcW w:w="4232" w:type="dxa"/>
            <w:gridSpan w:val="17"/>
            <w:tcBorders>
              <w:right w:val="single" w:color="auto" w:sz="4" w:space="0"/>
            </w:tcBorders>
            <w:noWrap w:val="0"/>
            <w:vAlign w:val="center"/>
          </w:tcPr>
          <w:p w14:paraId="14CF0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专业技术资格水平（人）</w:t>
            </w:r>
          </w:p>
        </w:tc>
        <w:tc>
          <w:tcPr>
            <w:tcW w:w="1903" w:type="dxa"/>
            <w:gridSpan w:val="4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 w14:paraId="7B08E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年龄结构</w:t>
            </w:r>
          </w:p>
        </w:tc>
      </w:tr>
      <w:tr w14:paraId="6D8FBB8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continue"/>
            <w:noWrap w:val="0"/>
            <w:vAlign w:val="center"/>
          </w:tcPr>
          <w:p w14:paraId="47096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18" w:type="dxa"/>
            <w:gridSpan w:val="3"/>
            <w:noWrap w:val="0"/>
            <w:vAlign w:val="center"/>
          </w:tcPr>
          <w:p w14:paraId="32E90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大学本科及以上人数</w:t>
            </w:r>
          </w:p>
        </w:tc>
        <w:tc>
          <w:tcPr>
            <w:tcW w:w="912" w:type="dxa"/>
            <w:noWrap w:val="0"/>
            <w:vAlign w:val="center"/>
          </w:tcPr>
          <w:p w14:paraId="3FB58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85" w:type="dxa"/>
            <w:gridSpan w:val="6"/>
            <w:noWrap w:val="0"/>
            <w:vAlign w:val="center"/>
          </w:tcPr>
          <w:p w14:paraId="40A89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中学高级</w:t>
            </w:r>
          </w:p>
        </w:tc>
        <w:tc>
          <w:tcPr>
            <w:tcW w:w="1113" w:type="dxa"/>
            <w:gridSpan w:val="5"/>
            <w:noWrap w:val="0"/>
            <w:vAlign w:val="center"/>
          </w:tcPr>
          <w:p w14:paraId="7DE4A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 w14:paraId="72F55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中学</w:t>
            </w:r>
          </w:p>
          <w:p w14:paraId="125BA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693" w:type="dxa"/>
            <w:gridSpan w:val="3"/>
            <w:noWrap w:val="0"/>
            <w:vAlign w:val="center"/>
          </w:tcPr>
          <w:p w14:paraId="76939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42" w:type="dxa"/>
            <w:gridSpan w:val="3"/>
            <w:noWrap w:val="0"/>
            <w:vAlign w:val="center"/>
          </w:tcPr>
          <w:p w14:paraId="21F6C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ind w:right="-109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55岁以</w:t>
            </w:r>
          </w:p>
          <w:p w14:paraId="43626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ind w:right="-109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上人数</w:t>
            </w:r>
          </w:p>
        </w:tc>
        <w:tc>
          <w:tcPr>
            <w:tcW w:w="861" w:type="dxa"/>
            <w:noWrap w:val="0"/>
            <w:vAlign w:val="center"/>
          </w:tcPr>
          <w:p w14:paraId="0FDC1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0610A5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continue"/>
            <w:noWrap w:val="0"/>
            <w:vAlign w:val="center"/>
          </w:tcPr>
          <w:p w14:paraId="031B4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18" w:type="dxa"/>
            <w:gridSpan w:val="3"/>
            <w:noWrap w:val="0"/>
            <w:vAlign w:val="center"/>
          </w:tcPr>
          <w:p w14:paraId="23E7D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大学专科人数</w:t>
            </w:r>
          </w:p>
        </w:tc>
        <w:tc>
          <w:tcPr>
            <w:tcW w:w="912" w:type="dxa"/>
            <w:noWrap w:val="0"/>
            <w:vAlign w:val="center"/>
          </w:tcPr>
          <w:p w14:paraId="201C1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85" w:type="dxa"/>
            <w:gridSpan w:val="6"/>
            <w:noWrap w:val="0"/>
            <w:vAlign w:val="center"/>
          </w:tcPr>
          <w:p w14:paraId="27FDB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中学一级</w:t>
            </w:r>
          </w:p>
          <w:p w14:paraId="1E34D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（小高）</w:t>
            </w:r>
          </w:p>
        </w:tc>
        <w:tc>
          <w:tcPr>
            <w:tcW w:w="1113" w:type="dxa"/>
            <w:gridSpan w:val="5"/>
            <w:noWrap w:val="0"/>
            <w:vAlign w:val="center"/>
          </w:tcPr>
          <w:p w14:paraId="2E4D6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 w14:paraId="5170F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无职称</w:t>
            </w:r>
          </w:p>
        </w:tc>
        <w:tc>
          <w:tcPr>
            <w:tcW w:w="693" w:type="dxa"/>
            <w:gridSpan w:val="3"/>
            <w:noWrap w:val="0"/>
            <w:vAlign w:val="center"/>
          </w:tcPr>
          <w:p w14:paraId="3AA5E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42" w:type="dxa"/>
            <w:gridSpan w:val="3"/>
            <w:noWrap w:val="0"/>
            <w:vAlign w:val="center"/>
          </w:tcPr>
          <w:p w14:paraId="07AA0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30岁以下人数</w:t>
            </w:r>
          </w:p>
        </w:tc>
        <w:tc>
          <w:tcPr>
            <w:tcW w:w="861" w:type="dxa"/>
            <w:noWrap w:val="0"/>
            <w:vAlign w:val="center"/>
          </w:tcPr>
          <w:p w14:paraId="006EF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133B8E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noWrap w:val="0"/>
            <w:vAlign w:val="center"/>
          </w:tcPr>
          <w:p w14:paraId="1496A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办学许可证有效日期</w:t>
            </w:r>
          </w:p>
        </w:tc>
        <w:tc>
          <w:tcPr>
            <w:tcW w:w="3552" w:type="dxa"/>
            <w:gridSpan w:val="8"/>
            <w:noWrap w:val="0"/>
            <w:vAlign w:val="center"/>
          </w:tcPr>
          <w:p w14:paraId="2ADD4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 年   月  日至   年  月  日止</w:t>
            </w:r>
          </w:p>
        </w:tc>
        <w:tc>
          <w:tcPr>
            <w:tcW w:w="1548" w:type="dxa"/>
            <w:gridSpan w:val="8"/>
            <w:noWrap w:val="0"/>
            <w:vAlign w:val="center"/>
          </w:tcPr>
          <w:p w14:paraId="7A301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组织机构</w:t>
            </w:r>
          </w:p>
          <w:p w14:paraId="337A5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代码编号</w:t>
            </w:r>
          </w:p>
        </w:tc>
        <w:tc>
          <w:tcPr>
            <w:tcW w:w="3465" w:type="dxa"/>
            <w:gridSpan w:val="9"/>
            <w:noWrap w:val="0"/>
            <w:vAlign w:val="center"/>
          </w:tcPr>
          <w:p w14:paraId="5BF5D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9B28A8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noWrap w:val="0"/>
            <w:vAlign w:val="center"/>
          </w:tcPr>
          <w:p w14:paraId="020BD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税务登记证编号</w:t>
            </w:r>
          </w:p>
        </w:tc>
        <w:tc>
          <w:tcPr>
            <w:tcW w:w="2430" w:type="dxa"/>
            <w:gridSpan w:val="4"/>
            <w:noWrap w:val="0"/>
            <w:vAlign w:val="center"/>
          </w:tcPr>
          <w:p w14:paraId="07095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70" w:type="dxa"/>
            <w:gridSpan w:val="12"/>
            <w:noWrap w:val="0"/>
            <w:vAlign w:val="center"/>
          </w:tcPr>
          <w:p w14:paraId="5C889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收费许可证编号</w:t>
            </w:r>
          </w:p>
          <w:p w14:paraId="59158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及批复文号</w:t>
            </w:r>
          </w:p>
        </w:tc>
        <w:tc>
          <w:tcPr>
            <w:tcW w:w="3465" w:type="dxa"/>
            <w:gridSpan w:val="9"/>
            <w:noWrap w:val="0"/>
            <w:vAlign w:val="center"/>
          </w:tcPr>
          <w:p w14:paraId="47F5D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203FE6C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noWrap w:val="0"/>
            <w:vAlign w:val="center"/>
          </w:tcPr>
          <w:p w14:paraId="08138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卫生许可证编号</w:t>
            </w:r>
          </w:p>
        </w:tc>
        <w:tc>
          <w:tcPr>
            <w:tcW w:w="2430" w:type="dxa"/>
            <w:gridSpan w:val="4"/>
            <w:noWrap w:val="0"/>
            <w:vAlign w:val="center"/>
          </w:tcPr>
          <w:p w14:paraId="52CB4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70" w:type="dxa"/>
            <w:gridSpan w:val="12"/>
            <w:noWrap w:val="0"/>
            <w:vAlign w:val="center"/>
          </w:tcPr>
          <w:p w14:paraId="29FEE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收费标准</w:t>
            </w:r>
          </w:p>
        </w:tc>
        <w:tc>
          <w:tcPr>
            <w:tcW w:w="3465" w:type="dxa"/>
            <w:gridSpan w:val="9"/>
            <w:noWrap w:val="0"/>
            <w:vAlign w:val="center"/>
          </w:tcPr>
          <w:p w14:paraId="4DCE2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BFD127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restart"/>
            <w:noWrap w:val="0"/>
            <w:vAlign w:val="center"/>
          </w:tcPr>
          <w:p w14:paraId="34B54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开户银行</w:t>
            </w:r>
          </w:p>
        </w:tc>
        <w:tc>
          <w:tcPr>
            <w:tcW w:w="3118" w:type="dxa"/>
            <w:gridSpan w:val="6"/>
            <w:vMerge w:val="restart"/>
            <w:noWrap w:val="0"/>
            <w:vAlign w:val="center"/>
          </w:tcPr>
          <w:p w14:paraId="66DF1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gridSpan w:val="7"/>
            <w:noWrap w:val="0"/>
            <w:vAlign w:val="center"/>
          </w:tcPr>
          <w:p w14:paraId="5ED2C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专用账号</w:t>
            </w:r>
          </w:p>
        </w:tc>
        <w:tc>
          <w:tcPr>
            <w:tcW w:w="4007" w:type="dxa"/>
            <w:gridSpan w:val="12"/>
            <w:noWrap w:val="0"/>
            <w:vAlign w:val="center"/>
          </w:tcPr>
          <w:p w14:paraId="71D56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EB1767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continue"/>
            <w:noWrap w:val="0"/>
            <w:vAlign w:val="center"/>
          </w:tcPr>
          <w:p w14:paraId="61C2B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118" w:type="dxa"/>
            <w:gridSpan w:val="6"/>
            <w:vMerge w:val="continue"/>
            <w:noWrap w:val="0"/>
            <w:vAlign w:val="center"/>
          </w:tcPr>
          <w:p w14:paraId="22483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gridSpan w:val="7"/>
            <w:noWrap w:val="0"/>
            <w:vAlign w:val="center"/>
          </w:tcPr>
          <w:p w14:paraId="4055E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日常账号</w:t>
            </w:r>
          </w:p>
        </w:tc>
        <w:tc>
          <w:tcPr>
            <w:tcW w:w="4007" w:type="dxa"/>
            <w:gridSpan w:val="12"/>
            <w:noWrap w:val="0"/>
            <w:vAlign w:val="center"/>
          </w:tcPr>
          <w:p w14:paraId="74403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120CB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0866B51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62EE111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03C26E0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14A05FD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both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565AC2D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二、基本办学条件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1078"/>
        <w:gridCol w:w="1078"/>
        <w:gridCol w:w="1030"/>
        <w:gridCol w:w="515"/>
        <w:gridCol w:w="515"/>
        <w:gridCol w:w="1030"/>
        <w:gridCol w:w="1304"/>
        <w:gridCol w:w="1030"/>
        <w:gridCol w:w="1030"/>
      </w:tblGrid>
      <w:tr w14:paraId="0342FA3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9" w:type="dxa"/>
            <w:vMerge w:val="restart"/>
            <w:noWrap w:val="0"/>
            <w:vAlign w:val="center"/>
          </w:tcPr>
          <w:p w14:paraId="3477E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81280</wp:posOffset>
                      </wp:positionV>
                      <wp:extent cx="567055" cy="683895"/>
                      <wp:effectExtent l="3810" t="3175" r="10160" b="825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7055" cy="68389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65pt;margin-top:6.4pt;height:53.85pt;width:44.65pt;z-index:251659264;mso-width-relative:page;mso-height-relative:page;" filled="f" stroked="t" coordsize="21600,21600" o:gfxdata="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rDXY71QAAAAgBAAAPAAAAAAAAAAEAIAAAACIAAABkcnMvZG93bnJldi54bWxQSwEC&#10;FAAUAAAACACHTuJAW4z3JPcBAADoAwAADgAAAAAAAAABACAAAAAk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14:paraId="521DD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项目</w:t>
            </w:r>
          </w:p>
          <w:p w14:paraId="1EE8C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47019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类别</w:t>
            </w:r>
          </w:p>
        </w:tc>
        <w:tc>
          <w:tcPr>
            <w:tcW w:w="1078" w:type="dxa"/>
            <w:vMerge w:val="restart"/>
            <w:noWrap w:val="0"/>
            <w:vAlign w:val="center"/>
          </w:tcPr>
          <w:p w14:paraId="2E0D3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占地面积（m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078" w:type="dxa"/>
            <w:vMerge w:val="restart"/>
            <w:noWrap w:val="0"/>
            <w:vAlign w:val="center"/>
          </w:tcPr>
          <w:p w14:paraId="33DAE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建筑面积（m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6454" w:type="dxa"/>
            <w:gridSpan w:val="7"/>
            <w:noWrap w:val="0"/>
            <w:vAlign w:val="center"/>
          </w:tcPr>
          <w:p w14:paraId="5205D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     中（单位：m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）</w:t>
            </w:r>
          </w:p>
        </w:tc>
      </w:tr>
      <w:tr w14:paraId="5E7443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9" w:type="dxa"/>
            <w:vMerge w:val="continue"/>
            <w:noWrap w:val="0"/>
            <w:vAlign w:val="center"/>
          </w:tcPr>
          <w:p w14:paraId="66634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noWrap w:val="0"/>
            <w:vAlign w:val="center"/>
          </w:tcPr>
          <w:p w14:paraId="7D269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noWrap w:val="0"/>
            <w:vAlign w:val="center"/>
          </w:tcPr>
          <w:p w14:paraId="14C5F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20A72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教室</w:t>
            </w:r>
          </w:p>
        </w:tc>
        <w:tc>
          <w:tcPr>
            <w:tcW w:w="1030" w:type="dxa"/>
            <w:gridSpan w:val="2"/>
            <w:noWrap w:val="0"/>
            <w:vAlign w:val="center"/>
          </w:tcPr>
          <w:p w14:paraId="6B70E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办公</w:t>
            </w:r>
          </w:p>
          <w:p w14:paraId="5C38E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用房</w:t>
            </w:r>
          </w:p>
        </w:tc>
        <w:tc>
          <w:tcPr>
            <w:tcW w:w="1030" w:type="dxa"/>
            <w:noWrap w:val="0"/>
            <w:vAlign w:val="center"/>
          </w:tcPr>
          <w:p w14:paraId="39AB9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学生</w:t>
            </w:r>
          </w:p>
          <w:p w14:paraId="12E0E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宿舍</w:t>
            </w:r>
          </w:p>
        </w:tc>
        <w:tc>
          <w:tcPr>
            <w:tcW w:w="1304" w:type="dxa"/>
            <w:noWrap w:val="0"/>
            <w:vAlign w:val="center"/>
          </w:tcPr>
          <w:p w14:paraId="48791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实验室</w:t>
            </w:r>
          </w:p>
          <w:p w14:paraId="428E2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eastAsia" w:ascii="宋体" w:hAnsi="宋体" w:eastAsia="宋体" w:cs="宋体"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21"/>
                <w:szCs w:val="21"/>
              </w:rPr>
              <w:t>（实验场所）</w:t>
            </w:r>
          </w:p>
        </w:tc>
        <w:tc>
          <w:tcPr>
            <w:tcW w:w="1030" w:type="dxa"/>
            <w:noWrap w:val="0"/>
            <w:vAlign w:val="center"/>
          </w:tcPr>
          <w:p w14:paraId="71309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图书</w:t>
            </w:r>
          </w:p>
          <w:p w14:paraId="6AD35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阅览室</w:t>
            </w:r>
          </w:p>
        </w:tc>
        <w:tc>
          <w:tcPr>
            <w:tcW w:w="1030" w:type="dxa"/>
            <w:noWrap w:val="0"/>
            <w:vAlign w:val="center"/>
          </w:tcPr>
          <w:p w14:paraId="035BF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其他活动用房</w:t>
            </w:r>
          </w:p>
        </w:tc>
      </w:tr>
      <w:tr w14:paraId="4D605E2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9" w:type="dxa"/>
            <w:noWrap w:val="0"/>
            <w:vAlign w:val="center"/>
          </w:tcPr>
          <w:p w14:paraId="4A087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自有</w:t>
            </w:r>
          </w:p>
        </w:tc>
        <w:tc>
          <w:tcPr>
            <w:tcW w:w="1078" w:type="dxa"/>
            <w:noWrap w:val="0"/>
            <w:vAlign w:val="center"/>
          </w:tcPr>
          <w:p w14:paraId="01029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5CE33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4C7D9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 w14:paraId="6E0E6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043AC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504D6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20321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5FD5F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7F60CF2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9" w:type="dxa"/>
            <w:noWrap w:val="0"/>
            <w:vAlign w:val="center"/>
          </w:tcPr>
          <w:p w14:paraId="35D7B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租用</w:t>
            </w:r>
          </w:p>
        </w:tc>
        <w:tc>
          <w:tcPr>
            <w:tcW w:w="1078" w:type="dxa"/>
            <w:noWrap w:val="0"/>
            <w:vAlign w:val="center"/>
          </w:tcPr>
          <w:p w14:paraId="67A31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71128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5F100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 w14:paraId="265D2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2F2FF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52FEC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18B45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4B9D8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4AAFAD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2"/>
            <w:noWrap w:val="0"/>
            <w:vAlign w:val="center"/>
          </w:tcPr>
          <w:p w14:paraId="1A634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教学设备（万元）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6A0EF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 w14:paraId="0FBCD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实验实习设备（万元）</w:t>
            </w:r>
          </w:p>
        </w:tc>
        <w:tc>
          <w:tcPr>
            <w:tcW w:w="3364" w:type="dxa"/>
            <w:gridSpan w:val="3"/>
            <w:noWrap w:val="0"/>
            <w:vAlign w:val="center"/>
          </w:tcPr>
          <w:p w14:paraId="7342E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1E0324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2"/>
            <w:noWrap w:val="0"/>
            <w:vAlign w:val="center"/>
          </w:tcPr>
          <w:p w14:paraId="738FF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23" w:type="dxa"/>
            <w:gridSpan w:val="3"/>
            <w:noWrap w:val="0"/>
            <w:vAlign w:val="center"/>
          </w:tcPr>
          <w:p w14:paraId="0721F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 w14:paraId="0DD08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364" w:type="dxa"/>
            <w:gridSpan w:val="3"/>
            <w:noWrap w:val="0"/>
            <w:vAlign w:val="center"/>
          </w:tcPr>
          <w:p w14:paraId="15E81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0D62A9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2"/>
            <w:noWrap w:val="0"/>
            <w:vAlign w:val="center"/>
          </w:tcPr>
          <w:p w14:paraId="5BD2C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图书及专业资料（册）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671AE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 w14:paraId="189C1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学校资产总值（万元）</w:t>
            </w:r>
          </w:p>
        </w:tc>
        <w:tc>
          <w:tcPr>
            <w:tcW w:w="3364" w:type="dxa"/>
            <w:gridSpan w:val="3"/>
            <w:noWrap w:val="0"/>
            <w:vAlign w:val="center"/>
          </w:tcPr>
          <w:p w14:paraId="09A0D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FEA142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029" w:type="dxa"/>
            <w:noWrap w:val="0"/>
            <w:vAlign w:val="center"/>
          </w:tcPr>
          <w:p w14:paraId="5C841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说明</w:t>
            </w:r>
          </w:p>
        </w:tc>
        <w:tc>
          <w:tcPr>
            <w:tcW w:w="8610" w:type="dxa"/>
            <w:gridSpan w:val="9"/>
            <w:noWrap w:val="0"/>
            <w:vAlign w:val="center"/>
          </w:tcPr>
          <w:p w14:paraId="3390C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2BEC4FA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三、</w:t>
      </w:r>
      <w:r>
        <w:rPr>
          <w:rFonts w:hint="eastAsia"/>
          <w:b/>
          <w:color w:val="000000"/>
          <w:sz w:val="32"/>
          <w:szCs w:val="32"/>
          <w:lang w:val="en-US" w:eastAsia="zh-CN"/>
        </w:rPr>
        <w:t>园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>长基本情况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635"/>
        <w:gridCol w:w="1599"/>
        <w:gridCol w:w="1610"/>
        <w:gridCol w:w="1610"/>
        <w:gridCol w:w="1610"/>
        <w:gridCol w:w="1599"/>
      </w:tblGrid>
      <w:tr w14:paraId="286A3BE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1" w:type="dxa"/>
            <w:gridSpan w:val="2"/>
            <w:noWrap w:val="0"/>
            <w:vAlign w:val="center"/>
          </w:tcPr>
          <w:p w14:paraId="62B0C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599" w:type="dxa"/>
            <w:noWrap w:val="0"/>
            <w:vAlign w:val="center"/>
          </w:tcPr>
          <w:p w14:paraId="7528D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22027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610" w:type="dxa"/>
            <w:noWrap w:val="0"/>
            <w:vAlign w:val="center"/>
          </w:tcPr>
          <w:p w14:paraId="0586C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34E39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599" w:type="dxa"/>
            <w:noWrap w:val="0"/>
            <w:vAlign w:val="center"/>
          </w:tcPr>
          <w:p w14:paraId="12FE1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0D9224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1" w:type="dxa"/>
            <w:gridSpan w:val="2"/>
            <w:noWrap w:val="0"/>
            <w:vAlign w:val="center"/>
          </w:tcPr>
          <w:p w14:paraId="1AFA6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599" w:type="dxa"/>
            <w:noWrap w:val="0"/>
            <w:vAlign w:val="center"/>
          </w:tcPr>
          <w:p w14:paraId="1741A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18571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职称</w:t>
            </w:r>
          </w:p>
        </w:tc>
        <w:tc>
          <w:tcPr>
            <w:tcW w:w="1610" w:type="dxa"/>
            <w:noWrap w:val="0"/>
            <w:vAlign w:val="center"/>
          </w:tcPr>
          <w:p w14:paraId="37B8D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5C477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从教年限</w:t>
            </w:r>
          </w:p>
        </w:tc>
        <w:tc>
          <w:tcPr>
            <w:tcW w:w="1599" w:type="dxa"/>
            <w:noWrap w:val="0"/>
            <w:vAlign w:val="center"/>
          </w:tcPr>
          <w:p w14:paraId="6028E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C67DFA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1" w:type="dxa"/>
            <w:gridSpan w:val="2"/>
            <w:noWrap w:val="0"/>
            <w:vAlign w:val="center"/>
          </w:tcPr>
          <w:p w14:paraId="64B71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6C2C8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6B10C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党派或社会团体职务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799B2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0CF175E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1" w:type="dxa"/>
            <w:gridSpan w:val="2"/>
            <w:noWrap w:val="0"/>
            <w:vAlign w:val="center"/>
          </w:tcPr>
          <w:p w14:paraId="46559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原工作单位及职务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3F6D7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170C4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聘任时限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1458E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67CF16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6" w:type="dxa"/>
            <w:noWrap w:val="0"/>
            <w:vAlign w:val="center"/>
          </w:tcPr>
          <w:p w14:paraId="02758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主</w:t>
            </w:r>
          </w:p>
          <w:p w14:paraId="5CD7D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</w:t>
            </w:r>
          </w:p>
          <w:p w14:paraId="77E07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工</w:t>
            </w:r>
          </w:p>
          <w:p w14:paraId="2C142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作</w:t>
            </w:r>
          </w:p>
          <w:p w14:paraId="37CB5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简</w:t>
            </w:r>
          </w:p>
          <w:p w14:paraId="64EF5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663" w:type="dxa"/>
            <w:gridSpan w:val="6"/>
            <w:noWrap w:val="0"/>
            <w:vAlign w:val="center"/>
          </w:tcPr>
          <w:p w14:paraId="6FD3D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19A56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4D0E3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207B3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31B30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266C7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E57ED9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6" w:type="dxa"/>
            <w:noWrap w:val="0"/>
            <w:vAlign w:val="center"/>
          </w:tcPr>
          <w:p w14:paraId="2F3CD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相</w:t>
            </w:r>
          </w:p>
          <w:p w14:paraId="04699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关</w:t>
            </w:r>
          </w:p>
          <w:p w14:paraId="777B1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工</w:t>
            </w:r>
          </w:p>
          <w:p w14:paraId="33F7A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作</w:t>
            </w:r>
          </w:p>
          <w:p w14:paraId="215E9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成</w:t>
            </w:r>
          </w:p>
          <w:p w14:paraId="44A3D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绩</w:t>
            </w:r>
          </w:p>
        </w:tc>
        <w:tc>
          <w:tcPr>
            <w:tcW w:w="8663" w:type="dxa"/>
            <w:gridSpan w:val="6"/>
            <w:noWrap w:val="0"/>
            <w:vAlign w:val="center"/>
          </w:tcPr>
          <w:p w14:paraId="10886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39307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6161D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53E10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105C3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331A2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219957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6" w:type="dxa"/>
            <w:noWrap w:val="0"/>
            <w:vAlign w:val="center"/>
          </w:tcPr>
          <w:p w14:paraId="41E3E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备</w:t>
            </w:r>
          </w:p>
          <w:p w14:paraId="7DAA3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注</w:t>
            </w:r>
          </w:p>
        </w:tc>
        <w:tc>
          <w:tcPr>
            <w:tcW w:w="8663" w:type="dxa"/>
            <w:gridSpan w:val="6"/>
            <w:noWrap w:val="0"/>
            <w:vAlign w:val="center"/>
          </w:tcPr>
          <w:p w14:paraId="140B6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48C1979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ascii="仿宋_GB2312" w:eastAsia="仿宋_GB2312"/>
          <w:b/>
          <w:color w:val="000000"/>
          <w:sz w:val="32"/>
          <w:szCs w:val="32"/>
        </w:rPr>
        <w:sectPr>
          <w:footerReference r:id="rId6" w:type="default"/>
          <w:pgSz w:w="11906" w:h="16838"/>
          <w:pgMar w:top="1418" w:right="1531" w:bottom="1091" w:left="1531" w:header="851" w:footer="992" w:gutter="0"/>
          <w:pgNumType w:fmt="numberInDash"/>
          <w:cols w:space="720" w:num="1"/>
          <w:docGrid w:type="lines" w:linePitch="312" w:charSpace="0"/>
        </w:sectPr>
      </w:pPr>
    </w:p>
    <w:p w14:paraId="0543083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四、学校年检自查报告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1"/>
      </w:tblGrid>
      <w:tr w14:paraId="21355AD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0" w:hRule="atLeast"/>
          <w:jc w:val="center"/>
        </w:trPr>
        <w:tc>
          <w:tcPr>
            <w:tcW w:w="9471" w:type="dxa"/>
            <w:noWrap w:val="0"/>
            <w:vAlign w:val="top"/>
          </w:tcPr>
          <w:p w14:paraId="7A735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950A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5ACF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1CE0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2936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C0FD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CBB5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ED9B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5233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4A05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70ED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3780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AFB8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330A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B2FA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9233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0993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B58E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C9B7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C7C2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CE90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04D8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A52B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7BE0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977A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58D7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96C7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F6FA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3FEE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6583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F26D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2F73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ECA5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70E5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0FFC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C2E4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CE47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3EB4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50A9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   </w:t>
            </w:r>
          </w:p>
          <w:p w14:paraId="16E48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负责人：         （公章）</w:t>
            </w:r>
          </w:p>
          <w:p w14:paraId="18A1A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rPr>
                <w:rFonts w:hint="eastAsia" w:ascii="楷体_GB2312" w:hAnsi="宋体" w:eastAsia="楷体_GB2312"/>
                <w:b/>
                <w:color w:val="000000"/>
                <w:szCs w:val="21"/>
              </w:rPr>
            </w:pPr>
          </w:p>
          <w:p w14:paraId="7AF65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firstLine="12160" w:firstLineChars="3800"/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可另附页）</w:t>
            </w:r>
          </w:p>
        </w:tc>
      </w:tr>
    </w:tbl>
    <w:p w14:paraId="6049D54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rFonts w:hint="eastAsia" w:ascii="宋体" w:hAnsi="宋体"/>
          <w:color w:val="000000"/>
          <w:sz w:val="28"/>
          <w:szCs w:val="20"/>
        </w:rPr>
      </w:pPr>
      <w:r>
        <w:rPr>
          <w:rFonts w:hint="eastAsia" w:ascii="宋体" w:hAnsi="宋体"/>
          <w:color w:val="000000"/>
          <w:sz w:val="28"/>
          <w:szCs w:val="20"/>
        </w:rPr>
        <w:t>注：学校年检自查报告应包括以下内容：1.学校如何组织年度自查的；2.对照文件规定年检内容，做到了哪些；3.通过自查发现了哪些问题；4.对存在的问题如何进行整改；5.对开展年检工作有哪些意见和建议。</w:t>
      </w:r>
    </w:p>
    <w:p w14:paraId="37E443D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五、各部门审核意见</w:t>
      </w:r>
    </w:p>
    <w:tbl>
      <w:tblPr>
        <w:tblStyle w:val="6"/>
        <w:tblW w:w="964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8412"/>
      </w:tblGrid>
      <w:tr w14:paraId="5F79766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6" w:type="dxa"/>
            <w:noWrap w:val="0"/>
            <w:vAlign w:val="center"/>
          </w:tcPr>
          <w:p w14:paraId="36D4A2B2">
            <w:pPr>
              <w:jc w:val="center"/>
              <w:rPr>
                <w:rFonts w:hint="eastAsia" w:ascii="宋体" w:hAnsi="宋体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8"/>
                <w:szCs w:val="28"/>
              </w:rPr>
              <w:t>审核</w:t>
            </w:r>
          </w:p>
          <w:p w14:paraId="37E4F91A">
            <w:pPr>
              <w:jc w:val="center"/>
              <w:rPr>
                <w:rFonts w:hint="eastAsia" w:ascii="宋体" w:hAnsi="宋体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8412" w:type="dxa"/>
            <w:noWrap w:val="0"/>
            <w:vAlign w:val="center"/>
          </w:tcPr>
          <w:p w14:paraId="30A93E34">
            <w:pPr>
              <w:jc w:val="center"/>
              <w:rPr>
                <w:rFonts w:hint="eastAsia" w:ascii="宋体" w:hAnsi="宋体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8"/>
                <w:szCs w:val="28"/>
              </w:rPr>
              <w:t>审核意见</w:t>
            </w:r>
          </w:p>
        </w:tc>
      </w:tr>
      <w:tr w14:paraId="458F123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236" w:type="dxa"/>
            <w:noWrap w:val="0"/>
            <w:vAlign w:val="center"/>
          </w:tcPr>
          <w:p w14:paraId="5390581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董（理事会）</w:t>
            </w:r>
          </w:p>
        </w:tc>
        <w:tc>
          <w:tcPr>
            <w:tcW w:w="8412" w:type="dxa"/>
            <w:noWrap w:val="0"/>
            <w:vAlign w:val="center"/>
          </w:tcPr>
          <w:p w14:paraId="0441464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300FE75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32AB680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538924A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510483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1066EDE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67EB9A2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0EB716F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负责人：            （章）</w:t>
            </w:r>
          </w:p>
          <w:p w14:paraId="6AADA6DF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6B042F9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                 年   月   日</w:t>
            </w:r>
          </w:p>
          <w:p w14:paraId="1817532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F1DA7E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236" w:type="dxa"/>
            <w:noWrap w:val="0"/>
            <w:vAlign w:val="center"/>
          </w:tcPr>
          <w:p w14:paraId="4E00F3F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教育局</w:t>
            </w:r>
          </w:p>
        </w:tc>
        <w:tc>
          <w:tcPr>
            <w:tcW w:w="8412" w:type="dxa"/>
            <w:noWrap w:val="0"/>
            <w:vAlign w:val="center"/>
          </w:tcPr>
          <w:p w14:paraId="5AA33AE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5424E25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5AE48C65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0D0EECB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23CAD0D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51528B1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</w:t>
            </w:r>
          </w:p>
          <w:p w14:paraId="0FF0549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教育行政部门（盖章）</w:t>
            </w:r>
          </w:p>
          <w:p w14:paraId="32D5495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17A9986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      年   月   日</w:t>
            </w:r>
          </w:p>
          <w:p w14:paraId="7775069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B26306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  <w:jc w:val="center"/>
        </w:trPr>
        <w:tc>
          <w:tcPr>
            <w:tcW w:w="1236" w:type="dxa"/>
            <w:noWrap w:val="0"/>
            <w:vAlign w:val="center"/>
          </w:tcPr>
          <w:p w14:paraId="06A849A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8412" w:type="dxa"/>
            <w:noWrap w:val="0"/>
            <w:vAlign w:val="center"/>
          </w:tcPr>
          <w:p w14:paraId="27E21110">
            <w:pPr>
              <w:tabs>
                <w:tab w:val="left" w:pos="4644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25C623F6">
            <w:pPr>
              <w:tabs>
                <w:tab w:val="left" w:pos="4644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1B97B447">
            <w:pPr>
              <w:tabs>
                <w:tab w:val="left" w:pos="4644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A0C5587">
            <w:pPr>
              <w:tabs>
                <w:tab w:val="left" w:pos="4644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3C2337D">
            <w:pPr>
              <w:tabs>
                <w:tab w:val="left" w:pos="4644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51FE9521">
            <w:pPr>
              <w:tabs>
                <w:tab w:val="left" w:pos="4644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               </w:t>
            </w:r>
          </w:p>
        </w:tc>
      </w:tr>
    </w:tbl>
    <w:p w14:paraId="05F354E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rFonts w:hint="eastAsia"/>
        </w:rPr>
        <w:sectPr>
          <w:pgSz w:w="11906" w:h="16838"/>
          <w:pgMar w:top="1701" w:right="1474" w:bottom="567" w:left="1587" w:header="851" w:footer="992" w:gutter="0"/>
          <w:cols w:space="0" w:num="1"/>
          <w:rtlGutter w:val="0"/>
          <w:docGrid w:type="lines" w:linePitch="442" w:charSpace="0"/>
        </w:sectPr>
      </w:pPr>
    </w:p>
    <w:tbl>
      <w:tblPr>
        <w:tblStyle w:val="6"/>
        <w:tblW w:w="15589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594"/>
        <w:gridCol w:w="5025"/>
        <w:gridCol w:w="1273"/>
        <w:gridCol w:w="1723"/>
        <w:gridCol w:w="735"/>
        <w:gridCol w:w="932"/>
        <w:gridCol w:w="3118"/>
      </w:tblGrid>
      <w:tr w14:paraId="093CD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5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7D3FC">
            <w:pPr>
              <w:spacing w:line="540" w:lineRule="exact"/>
              <w:jc w:val="left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附件2-2</w:t>
            </w:r>
          </w:p>
          <w:p w14:paraId="768AE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2024年度惠州市大亚湾开发区民办幼儿园年度检查量化表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</w:t>
            </w:r>
          </w:p>
        </w:tc>
      </w:tr>
      <w:tr w14:paraId="5FB5B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89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F9F8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单位（盖章）：</w:t>
            </w:r>
            <w:r>
              <w:rPr>
                <w:rStyle w:val="10"/>
                <w:rFonts w:hAnsi="宋体"/>
                <w:lang w:val="en-US" w:eastAsia="zh-CN" w:bidi="ar"/>
              </w:rPr>
              <w:t xml:space="preserve">                        </w:t>
            </w:r>
            <w:r>
              <w:rPr>
                <w:rStyle w:val="11"/>
                <w:rFonts w:hAnsi="宋体"/>
                <w:lang w:val="en-US" w:eastAsia="zh-CN" w:bidi="ar"/>
              </w:rPr>
              <w:t>法定代表人（签名）：</w:t>
            </w:r>
            <w:r>
              <w:rPr>
                <w:rStyle w:val="10"/>
                <w:rFonts w:hAnsi="宋体"/>
                <w:lang w:val="en-US" w:eastAsia="zh-CN" w:bidi="ar"/>
              </w:rPr>
              <w:t xml:space="preserve">                  </w:t>
            </w:r>
            <w:r>
              <w:rPr>
                <w:rStyle w:val="11"/>
                <w:rFonts w:hAnsi="宋体"/>
                <w:lang w:val="en-US" w:eastAsia="zh-CN" w:bidi="ar"/>
              </w:rPr>
              <w:t xml:space="preserve">      自查得分：</w:t>
            </w:r>
            <w:r>
              <w:rPr>
                <w:rStyle w:val="10"/>
                <w:rFonts w:hAnsi="宋体"/>
                <w:lang w:val="en-US" w:eastAsia="zh-CN" w:bidi="ar"/>
              </w:rPr>
              <w:t xml:space="preserve">          </w:t>
            </w:r>
            <w:r>
              <w:rPr>
                <w:rStyle w:val="11"/>
                <w:rFonts w:hAnsi="宋体"/>
                <w:lang w:val="en-US" w:eastAsia="zh-CN" w:bidi="ar"/>
              </w:rPr>
              <w:t xml:space="preserve">   检查得分：</w:t>
            </w:r>
            <w:r>
              <w:rPr>
                <w:rStyle w:val="10"/>
                <w:rFonts w:hAnsi="宋体"/>
                <w:lang w:val="en-US" w:eastAsia="zh-CN" w:bidi="ar"/>
              </w:rPr>
              <w:t xml:space="preserve">           </w:t>
            </w:r>
            <w:r>
              <w:rPr>
                <w:rStyle w:val="11"/>
                <w:rFonts w:hAnsi="宋体"/>
                <w:lang w:val="en-US" w:eastAsia="zh-CN" w:bidi="ar"/>
              </w:rPr>
              <w:t xml:space="preserve">   </w:t>
            </w:r>
          </w:p>
        </w:tc>
      </w:tr>
      <w:tr w14:paraId="1C369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7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C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E8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4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检查办法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6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量化说明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F7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自查得分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7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检查组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9F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检查组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扣分说明</w:t>
            </w:r>
          </w:p>
        </w:tc>
      </w:tr>
      <w:tr w14:paraId="2F079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1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一.党建工作(5分)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A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1.坚持党的全面领导(2分）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5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幼儿园应把党建工作融入幼儿园的中心工作，牢固树立政治意识、坚定理想信念，完成党建进章程,党组织班子成员进入幼儿园决策层和管理层，党组织班子成员与行政管理层双向进入、交叉任职。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1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AE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026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92F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F70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23B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C8A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4D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2.党的组织和党的工作实现全覆盖(1分）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0C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有3名正式党员的幼儿园，单独建立党组织；党员人数不足3人的，建立联合党组织，没有党员的，配备党员教师或党建指导员。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8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D6A9D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9CB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D0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454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DED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C3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0B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3.加强教师思想政治工作(2分）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15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落实党风廉政建设责任制和意识形态工作责任制，坚持党建带团建，充分发挥工会、共青团等群团组织的作用。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DD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8B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2B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092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D74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774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9A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二.依法办园(15分)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907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4.贯彻落实法律法规情况(4分)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61F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★(1)无违反国家法律、法规、教育方针，无违背教育与宗教相分离的原则；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(2)全面贯彻党的教育方针，坚持社会主义办学方向，坚守为党育人、为国育才，把立德树人作为根本任务，有正确的办园指导思想、办园宗旨和培养目标；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(3)定期组织教职工参加学法用法培训，开展师德师风建设。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A1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884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违反(1)不得分，(2)、(3）每项各2分。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583DE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23AF6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ADBCF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64F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89F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4E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5.各种证照情况(4分)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519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办学批文等相关证件齐全、有效：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办学许可证、民办非企业单位登记证(或工商营业执照)、卫生保建评价报告、幼儿园收费公示备案表。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F4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2D0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缺少证照不得分；证照过期，每证扣2分。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BE00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D2E6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0D84F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70E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62D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E7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6.事项变更审批备案情况(3分)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EB1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(1)幼儿园举办者、法人代表、名称、规模、地址等事项变更以及幼儿园改扩建等，法定手续完善；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(2)未经批准，不得接受社会团体、机构或个人的挂名、挂牌。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8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实地查看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C7B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AC6A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30812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3BCCA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85C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79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FC7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7.依法保障权益(4分）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4A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(1)依法和教职员工签订劳务合同；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(2)依法为教职工足额缴交社保和住房公积金。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D7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531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没缴交社保、公积金或没签订合同的，每位扣1分，扣完为止。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AB2DF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477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0EB9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2F4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8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三.办学条件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(20分)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6A8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8.办学场地、校舍及设施设备情况(8分)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996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(1)幼儿园校园占地面积达标，规模6个班及以下的生均占地面积不小于10㎡，7个班及以上不小于9㎡；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(2)幼儿园活动室在3层以内，生均建筑面积幼儿园达6.5㎡（6个班规模以下的达7㎡）；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(3)幼儿园生均户外活动场地达4㎡；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(4)配齐能满足保育教育需要的各类场室和教玩具，幼儿生均图书不少于8册，并有一定数量的教参资料、工具书和报刊。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A3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实地查看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2C5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每项2分。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达到标准的得2分，达到标准值80%—99%的得1分，不到标准值80%的不得分。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2DA4E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C31E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3B4A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818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47B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4F8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9.教职工配备情况(6分)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4F9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按标准配备教职员工，幼儿园各班配备不少于“两教一保”，且师生比（专任教师：在园幼儿）不低于1:15；按标准配备保育人员。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F7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47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人员配备每少一人扣1分，扣完为止。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2C210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53DB8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DFA2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67F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4D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6D1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10.师资情况(6分)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4B1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(1)专任教师具有幼儿园教师资格证，幼儿园保育员具有保育员资格证，保健员有保健员证；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(2)专任教师大专学历以上(含)占比不低于90%；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(3)聘用外籍人员严格遵守外籍教师聘任要求和程序，履行相关手续。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8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FD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达不到任职资格的每人扣1分，专任教师大专率每低5%扣1分，扣完为止。违反(3)的不得分。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756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97CE5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25FF7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580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6D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四.组织管理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(13分)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B6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11.决策机构情况（3分）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E25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(1)举办者符合办学要求，身份、资质等证明材料齐全、有效；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(2)幼儿园决策机构健全，组成人员符合相关规定，三分之一以上理事或董事有五年以上教育教学经验；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(3)定期召开董事会(理事会)，有会议记录和决议。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65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0C0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每项各1分。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C295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B56AC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B016C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6E2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FA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94F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12.章程及规章建设及执行情况（3分）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50B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(1)重视章程规范化建设，章程修订法定手续完善，并认真执行章程；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(2)保育教育、行政管理、安全管理、财务管理和后勤保障等各项规章制度健全，执行情况良好。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44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BF5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第(1)项1分，第(2)项2分。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4C89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8E9AD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AAB3F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340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926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8F7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13.园长基本情况（2分）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D36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(1)园长符合任职条件，身份、学历、资质等证明材料齐全并经核准；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(2)园长聘任规范，任期明确，落实园长负责制。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3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184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每项各1分。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C50CA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B66A2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407C3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4F7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911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D6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14.招生情况(5分)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8DF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★(1)无违规超办学层次招生行为；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★(2)无发布虚假招生简章或广告，骗取钱财等行为；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(3)严格按办学规模招生。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F0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实地调查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个别访谈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B1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违反(1)、(2)不得分，办学规模每超1个班扣2分，扣完为止。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0B178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9DA3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F1852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849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五.保教工作(20分)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A1E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15.规划制定、执行情况（4分）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E71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(1)幼儿园有近期、远期发展规划，有保障幼儿园发展的机制和措施，有阶段性总结、分析和后续方案；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(2)制定并执行幼儿园课程计划，教师备课记录齐全。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4A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A1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C940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83EF7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461CD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E73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904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916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16.保育教育管理情况（9分）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64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★(1)幼儿园不存在“小学化”现象；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(2)坚持保教结合，科学、合理的安排和组织一日生活，时间安排具有相对的稳定性与灵活性，动静结合，室内外结合；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(3)幼儿餐饮营养科学、健康卫生，操作间及留样食品符合要求；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(4)学生寝室舒适卫生、寝具健康环保。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EF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2AF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违反(1)不得分，第(2)项4分，第(3)项3分，第(4)项2分。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EDC7D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92A0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DC922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2B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4E0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7A1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17.教师建设、继续教育情况（4）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D69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(1)重视保教育人员专业知识能力培训和学历提升，重视教学团队建设和开展教研活动；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(2)有计划地开展专业带头人、骨干教师等培养培训；严格执行教师全员培训登记制度。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AF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F11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1DF19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733C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64B2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489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99B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5C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18.保教工作监测、考评（3分）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8D1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建立并实施科学的保教工作考评和监督制度，保证保育教育质量，杜绝体罚或变相体罚幼儿的事件发生。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67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40DE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BD307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8F329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3CC9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C19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A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六.安全管理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(15分)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79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19.建章立制情况 (3分)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980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机构科学，制度健全、有效。有完善的安全组织机构，落实安全责任制、平安校园创建、事故预防应急预案、消防安全、门卫管理、突发事件处置、应急演练、饮食卫生、疾病防控、车辆管理等制度。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35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1DB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每缺少一项扣1分，扣完为止。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30D83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48975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AABD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565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96B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CA6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20.措施到位、证件齐全、无重大安全事故（7分）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34F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(1)足额配备保安和防护器材,保安持证上岗；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(2)110监控视频及一键报警设施可正常使用；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★(3)各栋房屋建筑质量验收或检测合格，消防验收合格，消防器材定期进行检查、更换；</w:t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★(4)食堂有食品经营许可证，工作人员有健康证；</w:t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★(5)未使用不合格的校车，驾驶员或校车无出现2次（含）严重超载行为；</w:t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★(6)无出现由学校负主要责任的安全事故。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D4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AB1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34DC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0C4E9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2746D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A8B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82F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E49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21.卫生安全工作（5分）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BF0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(1)落实安全、卫生教育计划、积极开展各类专题教育和安全演练；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(2)做好季节性传染病防控和预防接种查验工作；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(3)密切家园合作，督促家长做好幼儿安全监护。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E5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实地查看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246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违反卫生安全相关规定不得分。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第(1)(2)项各2分，第(3)项1分。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C783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BE41E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2F1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E3E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6C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七.资产及财务管理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(12分)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84F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22.经费监管情况（4分）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26C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</w:t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(1)幼儿园按规定与银行、宣教局签订办学经费三方监管合作协议，足额存入监管资金；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★(2)无抽逃资金或挪用办学经费行为；</w:t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★(3)无发生拖欠教职工工资、社保2个月（含）以上的情况。 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41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713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C0CB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1469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1D23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12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49C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15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23.财务会计账簿、年度会计报告情况（4分）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8EA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★(1)按规定依法建立财务、会计、资产管理制度，设置会计账簿；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(2)资产明晰，管理规范，按规定依法建立财务、会计、资产管理制度；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(3)会计档案资料完整，往来账目明晰，上级资金管理规范，真实反映幼儿园的资产和经费使用及收支情况，实行年度财务审计。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BA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3D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违反第(1)项不得分，第(2)、(3)项各2分。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82CBE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F9E29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576B0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F64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43E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E45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24.收费管理、公示情况（4分）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227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(1)收费行为规范，无出现以兴趣班、特色教育等名义私自设立收费项目和提高收费标准的情况；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(2)严格执行收费公示制度，</w:t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幼儿园门口对外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设置规范的收费公示栏，公示的收费项目和标准与实际收费情况一致；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(3)学生退学（转学）时按规定进行退费；按月向家长公开伙食费收支情况，学期末退还结余部分；不存在强制收取服务性收费、代收费等情况。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实地查看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家长访谈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F63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0061D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FE689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16B12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403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39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八．奖惩情况及15项扣分项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F22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奖励表彰情况(20分)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266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幼儿园当年获国家(10分)、省(5分)、市(3分)、区(2分)、街道(1分)</w:t>
            </w:r>
            <w:r>
              <w:rPr>
                <w:rStyle w:val="13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政府或教育行政部门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的奖励、表彰。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EE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核查资料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ECC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同一项目以最高级别计算，不累加。加分上限为20分。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C19DB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ECF40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89C99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168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A23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75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处罚惩戒情况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28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违反年检必达指标（带“★”号的指标）问题的，每项额外扣20分；</w:t>
            </w:r>
            <w:r>
              <w:rPr>
                <w:rStyle w:val="12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被教育行政部门或其他部门下达整改通知或通报批评的（省级及以上10分，市级5分，区级2分）；有效举报投诉（2分）。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2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核查资料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06F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不设上限。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有效举报如在上面量化表中已扣分的不再重复扣分。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A122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FE8A2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B5258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A17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8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E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合计得分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CAA5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56084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C1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</w:tr>
      <w:tr w14:paraId="37CA0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  名</w:t>
            </w:r>
          </w:p>
        </w:tc>
        <w:tc>
          <w:tcPr>
            <w:tcW w:w="789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DF8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日期：      年   月   日</w:t>
            </w:r>
          </w:p>
        </w:tc>
        <w:tc>
          <w:tcPr>
            <w:tcW w:w="1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F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评分等级</w:t>
            </w:r>
          </w:p>
        </w:tc>
        <w:tc>
          <w:tcPr>
            <w:tcW w:w="166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204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A09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注：90分(含)以上为“优秀”，60至89分为“合格”，50至59分为“基本合格”，49分(含)以下为“不合格”。</w:t>
            </w:r>
          </w:p>
        </w:tc>
      </w:tr>
      <w:tr w14:paraId="3F980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C2B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BB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083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5A6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808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3F4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C9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CD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64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4E3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1A4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347B6D6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40" w:lineRule="auto"/>
      </w:pPr>
    </w:p>
    <w:sectPr>
      <w:footerReference r:id="rId7" w:type="default"/>
      <w:pgSz w:w="16838" w:h="11906" w:orient="landscape"/>
      <w:pgMar w:top="1587" w:right="1701" w:bottom="1474" w:left="567" w:header="851" w:footer="992" w:gutter="0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504DF4-8BD6-400A-986F-0303C6EDC1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4F7C853-6DFC-484E-98D4-8A21EBBCF333}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161600D-0437-4997-ABCB-FF9F9AF8006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96DBCA1E-1D84-4BC2-91AF-F10B7A5FBB6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3F649D34-0919-4B66-9D3E-E82A54B54C1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D9D3D40B-78B7-4505-96F7-E944ED9288C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9FCC3AA0-8A2E-4B3C-A309-DEE8905300C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0A1279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- 1 -</w:t>
    </w:r>
    <w:r>
      <w:fldChar w:fldCharType="end"/>
    </w:r>
  </w:p>
  <w:p w14:paraId="2AD14073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36BF7B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 w14:paraId="653F2778"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A5353">
    <w:pPr>
      <w:pStyle w:val="4"/>
      <w:framePr w:wrap="around" w:vAnchor="text" w:hAnchor="margin" w:xAlign="center" w:yAlign="top"/>
      <w:pBdr>
        <w:between w:val="none" w:color="auto" w:sz="0" w:space="0"/>
      </w:pBdr>
    </w:pPr>
    <w:r>
      <w:fldChar w:fldCharType="begin"/>
    </w:r>
    <w:r>
      <w:rPr>
        <w:rStyle w:val="8"/>
      </w:rPr>
      <w:instrText xml:space="preserve"> PAGE  </w:instrText>
    </w:r>
    <w:r>
      <w:fldChar w:fldCharType="separate"/>
    </w:r>
    <w:r>
      <w:rPr>
        <w:rStyle w:val="8"/>
      </w:rPr>
      <w:t>- 1 -</w:t>
    </w:r>
    <w:r>
      <w:fldChar w:fldCharType="end"/>
    </w:r>
  </w:p>
  <w:p w14:paraId="564D5BF7"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4A3FE">
    <w:pPr>
      <w:pStyle w:val="4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372739">
                          <w:pPr>
                            <w:pStyle w:val="4"/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372739">
                    <w:pPr>
                      <w:pStyle w:val="4"/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337F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40995" cy="2762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0995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FFA493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75pt;width:26.85pt;mso-position-horizontal:outside;mso-position-horizontal-relative:margin;z-index:251661312;mso-width-relative:page;mso-height-relative:page;" filled="f" stroked="f" coordsize="21600,21600" o:gfxdata="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GsXs+0wAAAAMBAAAPAAAAAAAAAAEAIAAAACIAAABkcnMvZG93bnJldi54&#10;bWxQSwECFAAUAAAACACHTuJAezk5kzgCAABhBAAADgAAAAAAAAABACAAAAAi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57FFA493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22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iMmZmOTM3OTg2M2YzNmViMmNmMzNmYTUzNTEzZmEifQ=="/>
  </w:docVars>
  <w:rsids>
    <w:rsidRoot w:val="213865E1"/>
    <w:rsid w:val="03DB240E"/>
    <w:rsid w:val="06712BB6"/>
    <w:rsid w:val="103126E2"/>
    <w:rsid w:val="10D40D6D"/>
    <w:rsid w:val="181B00B3"/>
    <w:rsid w:val="18B7670C"/>
    <w:rsid w:val="1B7F2508"/>
    <w:rsid w:val="1FCC04DA"/>
    <w:rsid w:val="213865E1"/>
    <w:rsid w:val="213B4094"/>
    <w:rsid w:val="2B64542D"/>
    <w:rsid w:val="35B069A7"/>
    <w:rsid w:val="38D84F57"/>
    <w:rsid w:val="45B064DE"/>
    <w:rsid w:val="4B5C6F5D"/>
    <w:rsid w:val="4DB4232B"/>
    <w:rsid w:val="53C5766A"/>
    <w:rsid w:val="68342B16"/>
    <w:rsid w:val="69E9077B"/>
    <w:rsid w:val="7FC7671A"/>
    <w:rsid w:val="F7FA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kern w:val="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adjustRightInd w:val="0"/>
      <w:spacing w:line="360" w:lineRule="auto"/>
      <w:ind w:firstLine="720"/>
      <w:textAlignment w:val="baseline"/>
    </w:pPr>
    <w:rPr>
      <w:rFonts w:ascii="仿宋_GB2312" w:hAnsi="MS UI Gothic" w:eastAsia="仿宋_GB2312"/>
      <w:kern w:val="0"/>
      <w:sz w:val="24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font12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  <w:style w:type="character" w:customStyle="1" w:styleId="11">
    <w:name w:val="font3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8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2908</Words>
  <Characters>3087</Characters>
  <Lines>0</Lines>
  <Paragraphs>0</Paragraphs>
  <TotalTime>3</TotalTime>
  <ScaleCrop>false</ScaleCrop>
  <LinksUpToDate>false</LinksUpToDate>
  <CharactersWithSpaces>3671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2024-04-16T00:34:00Z</dcterms:created>
  <dc:creator>Tomato</dc:creator>
  <cp:lastModifiedBy>小泉</cp:lastModifiedBy>
  <dcterms:modified xsi:type="dcterms:W3CDTF">2025-04-22T02:52:34Z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43B92C0B093DA0C28C190268B094E1E3_43</vt:lpwstr>
  </property>
  <property fmtid="{D5CDD505-2E9C-101B-9397-08002B2CF9AE}" pid="4" name="KSOTemplateDocerSaveRecord">
    <vt:lpwstr>eyJoZGlkIjoiMDhkMDM2NjY0N2ViN2NiMDg3YmQxZDcyYzA3MTYzYjMiLCJ1c2VySWQiOiIyNTcwMjU1NDcifQ==</vt:lpwstr>
  </property>
</Properties>
</file>